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200"/>
        <w:jc w:val="center"/>
        <w:bidi w:val="1"/>
      </w:pPr>
      <w:r>
        <w:rPr>
          <w:rFonts w:ascii="Cairo" w:hAnsi="Cairo" w:eastAsia="Cairo" w:cs="Cairo"/>
          <w:b/>
          <w:color w:val="0B4E77"/>
          <w:sz w:val="56"/>
          <w:rtl w:val="1"/>
        </w:rPr>
        <w:t>منصة Z4Rank المخصصة والمعيارية</w:t>
      </w:r>
    </w:p>
    <w:p>
      <w:pPr>
        <w:jc w:val="center"/>
        <w:bidi w:val="1"/>
      </w:pPr>
      <w:r>
        <w:rPr>
          <w:rFonts w:ascii="Cairo" w:hAnsi="Cairo" w:eastAsia="Cairo" w:cs="Cairo"/>
          <w:b/>
          <w:color w:val="0F766E"/>
          <w:sz w:val="40"/>
          <w:rtl w:val="1"/>
        </w:rPr>
        <w:t>استراتيجية تطوير المنصة</w:t>
      </w:r>
    </w:p>
    <w:p>
      <w:pPr>
        <w:spacing w:before="360"/>
        <w:jc w:val="center"/>
        <w:bidi w:val="1"/>
      </w:pPr>
      <w:r>
        <w:rPr>
          <w:rFonts w:ascii="Cairo" w:hAnsi="Cairo" w:eastAsia="Cairo" w:cs="Cairo"/>
          <w:b w:val="0"/>
          <w:color w:val="475569"/>
          <w:sz w:val="26"/>
          <w:rtl w:val="1"/>
        </w:rPr>
        <w:t>التوثيق النهائي | النسخة العربية</w:t>
      </w:r>
    </w:p>
    <w:p>
      <w:pPr>
        <w:spacing w:before="560"/>
        <w:jc w:val="center"/>
        <w:bidi w:val="1"/>
      </w:pPr>
      <w:r>
        <w:rPr>
          <w:rFonts w:ascii="Cairo" w:hAnsi="Cairo" w:eastAsia="Cairo" w:cs="Cairo"/>
          <w:b w:val="0"/>
          <w:color w:val="475569"/>
          <w:sz w:val="28"/>
          <w:rtl w:val="1"/>
        </w:rPr>
        <w:t>مرجع داخلي لهندسة المنصة، ومعايير التطوير، والموديولات، ومراحل التنفيذ، وإدارة المخاطر.</w:t>
      </w:r>
    </w:p>
    <w:p>
      <w:r>
        <w:br w:type="page"/>
      </w:r>
    </w:p>
    <w:p>
      <w:pPr>
        <w:pStyle w:val="Heading1"/>
        <w:jc w:val="right"/>
        <w:bidi w:val="1"/>
      </w:pPr>
      <w:r>
        <w:rPr>
          <w:rFonts w:ascii="Cairo" w:hAnsi="Cairo" w:eastAsia="Cairo" w:cs="Cairo"/>
          <w:b/>
          <w:color w:val="0B4E77"/>
          <w:sz w:val="48"/>
          <w:rtl w:val="1"/>
        </w:rPr>
        <w:t>هيكل المستند</w:t>
      </w:r>
    </w:p>
    <w:p>
      <w:pPr>
        <w:jc w:val="right"/>
        <w:bidi w:val="1"/>
      </w:pPr>
      <w:r>
        <w:rPr>
          <w:rFonts w:ascii="Cairo" w:hAnsi="Cairo" w:eastAsia="Cairo" w:cs="Cairo"/>
          <w:b w:val="0"/>
          <w:color w:val="1F2937"/>
          <w:sz w:val="32"/>
          <w:rtl w:val="1"/>
        </w:rPr>
        <w:t>1. الفلسفة الأساسية والمبادئ المعمارية</w:t>
      </w:r>
    </w:p>
    <w:p>
      <w:pPr>
        <w:jc w:val="right"/>
        <w:bidi w:val="1"/>
      </w:pPr>
      <w:r>
        <w:rPr>
          <w:rFonts w:ascii="Cairo" w:hAnsi="Cairo" w:eastAsia="Cairo" w:cs="Cairo"/>
          <w:b w:val="0"/>
          <w:color w:val="1F2937"/>
          <w:sz w:val="32"/>
          <w:rtl w:val="1"/>
        </w:rPr>
        <w:t>• 1.1 الملكية والتحكم</w:t>
      </w:r>
    </w:p>
    <w:p>
      <w:pPr>
        <w:jc w:val="right"/>
        <w:bidi w:val="1"/>
      </w:pPr>
      <w:r>
        <w:rPr>
          <w:rFonts w:ascii="Cairo" w:hAnsi="Cairo" w:eastAsia="Cairo" w:cs="Cairo"/>
          <w:b w:val="0"/>
          <w:color w:val="1F2937"/>
          <w:sz w:val="32"/>
          <w:rtl w:val="1"/>
        </w:rPr>
        <w:t>• 1.2 ابنِ مرة واستخدم كثيراً</w:t>
      </w:r>
    </w:p>
    <w:p>
      <w:pPr>
        <w:jc w:val="right"/>
        <w:bidi w:val="1"/>
      </w:pPr>
      <w:r>
        <w:rPr>
          <w:rFonts w:ascii="Cairo" w:hAnsi="Cairo" w:eastAsia="Cairo" w:cs="Cairo"/>
          <w:b w:val="0"/>
          <w:color w:val="1F2937"/>
          <w:sz w:val="32"/>
          <w:rtl w:val="1"/>
        </w:rPr>
        <w:t>• 1.3 الحفاظ على سلامة إطار العمل</w:t>
      </w:r>
    </w:p>
    <w:p>
      <w:pPr>
        <w:jc w:val="right"/>
        <w:bidi w:val="1"/>
      </w:pPr>
      <w:r>
        <w:rPr>
          <w:rFonts w:ascii="Cairo" w:hAnsi="Cairo" w:eastAsia="Cairo" w:cs="Cairo"/>
          <w:b w:val="0"/>
          <w:color w:val="1F2937"/>
          <w:sz w:val="32"/>
          <w:rtl w:val="1"/>
        </w:rPr>
        <w:t>• 1.4 أنظمة أساسية مدمجة</w:t>
      </w:r>
    </w:p>
    <w:p>
      <w:pPr>
        <w:jc w:val="right"/>
        <w:bidi w:val="1"/>
      </w:pPr>
      <w:r>
        <w:rPr>
          <w:rFonts w:ascii="Cairo" w:hAnsi="Cairo" w:eastAsia="Cairo" w:cs="Cairo"/>
          <w:b w:val="0"/>
          <w:color w:val="1F2937"/>
          <w:sz w:val="32"/>
          <w:rtl w:val="1"/>
        </w:rPr>
        <w:t>• 1.5 معمارية معيارية ومنفصلة</w:t>
      </w:r>
    </w:p>
    <w:p>
      <w:pPr>
        <w:jc w:val="right"/>
        <w:bidi w:val="1"/>
      </w:pPr>
      <w:r>
        <w:rPr>
          <w:rFonts w:ascii="Cairo" w:hAnsi="Cairo" w:eastAsia="Cairo" w:cs="Cairo"/>
          <w:b w:val="0"/>
          <w:color w:val="1F2937"/>
          <w:sz w:val="32"/>
          <w:rtl w:val="1"/>
        </w:rPr>
        <w:t>• 1.6 تثبيتات مستقلة لكل عميل</w:t>
      </w:r>
    </w:p>
    <w:p>
      <w:pPr>
        <w:jc w:val="right"/>
        <w:bidi w:val="1"/>
      </w:pPr>
      <w:r>
        <w:rPr>
          <w:rFonts w:ascii="Cairo" w:hAnsi="Cairo" w:eastAsia="Cairo" w:cs="Cairo"/>
          <w:b w:val="0"/>
          <w:color w:val="1F2937"/>
          <w:sz w:val="32"/>
          <w:rtl w:val="1"/>
        </w:rPr>
        <w:t>• 1.7 تنفيذ عملي على مراحل</w:t>
      </w:r>
    </w:p>
    <w:p>
      <w:pPr>
        <w:jc w:val="right"/>
        <w:bidi w:val="1"/>
      </w:pPr>
      <w:r>
        <w:rPr>
          <w:rFonts w:ascii="Cairo" w:hAnsi="Cairo" w:eastAsia="Cairo" w:cs="Cairo"/>
          <w:b w:val="0"/>
          <w:color w:val="1F2937"/>
          <w:sz w:val="32"/>
          <w:rtl w:val="1"/>
        </w:rPr>
        <w:t>• 1.2 استخدام لارافيل كإطار عمل أساسي</w:t>
      </w:r>
    </w:p>
    <w:p>
      <w:pPr>
        <w:jc w:val="right"/>
        <w:bidi w:val="1"/>
      </w:pPr>
      <w:r>
        <w:rPr>
          <w:rFonts w:ascii="Cairo" w:hAnsi="Cairo" w:eastAsia="Cairo" w:cs="Cairo"/>
          <w:b w:val="0"/>
          <w:color w:val="1F2937"/>
          <w:sz w:val="32"/>
          <w:rtl w:val="1"/>
        </w:rPr>
        <w:t>• 1.3 طبقة نواة المنصة المخصصة</w:t>
      </w:r>
    </w:p>
    <w:p>
      <w:pPr>
        <w:jc w:val="right"/>
        <w:bidi w:val="1"/>
      </w:pPr>
      <w:r>
        <w:rPr>
          <w:rFonts w:ascii="Cairo" w:hAnsi="Cairo" w:eastAsia="Cairo" w:cs="Cairo"/>
          <w:b w:val="0"/>
          <w:color w:val="1F2937"/>
          <w:sz w:val="32"/>
          <w:rtl w:val="1"/>
        </w:rPr>
        <w:t>• 1.4 المعمارية المعيارية</w:t>
      </w:r>
    </w:p>
    <w:p>
      <w:pPr>
        <w:jc w:val="right"/>
        <w:bidi w:val="1"/>
      </w:pPr>
      <w:r>
        <w:rPr>
          <w:rFonts w:ascii="Cairo" w:hAnsi="Cairo" w:eastAsia="Cairo" w:cs="Cairo"/>
          <w:b w:val="0"/>
          <w:color w:val="1F2937"/>
          <w:sz w:val="32"/>
          <w:rtl w:val="1"/>
        </w:rPr>
        <w:t>• 1.5 المكونات القابلة لإعادة الاستخدام</w:t>
      </w:r>
    </w:p>
    <w:p>
      <w:pPr>
        <w:jc w:val="right"/>
        <w:bidi w:val="1"/>
      </w:pPr>
      <w:r>
        <w:rPr>
          <w:rFonts w:ascii="Cairo" w:hAnsi="Cairo" w:eastAsia="Cairo" w:cs="Cairo"/>
          <w:b w:val="0"/>
          <w:color w:val="1F2937"/>
          <w:sz w:val="32"/>
          <w:rtl w:val="1"/>
        </w:rPr>
        <w:t>• 1.6 التثبيتات المستقلة لكل عميل</w:t>
      </w:r>
    </w:p>
    <w:p>
      <w:pPr>
        <w:jc w:val="right"/>
        <w:bidi w:val="1"/>
      </w:pPr>
      <w:r>
        <w:rPr>
          <w:rFonts w:ascii="Cairo" w:hAnsi="Cairo" w:eastAsia="Cairo" w:cs="Cairo"/>
          <w:b w:val="0"/>
          <w:color w:val="1F2937"/>
          <w:sz w:val="32"/>
          <w:rtl w:val="1"/>
        </w:rPr>
        <w:t>2. الأساس التقني</w:t>
      </w:r>
    </w:p>
    <w:p>
      <w:pPr>
        <w:jc w:val="right"/>
        <w:bidi w:val="1"/>
      </w:pPr>
      <w:r>
        <w:rPr>
          <w:rFonts w:ascii="Cairo" w:hAnsi="Cairo" w:eastAsia="Cairo" w:cs="Cairo"/>
          <w:b w:val="0"/>
          <w:color w:val="1F2937"/>
          <w:sz w:val="32"/>
          <w:rtl w:val="1"/>
        </w:rPr>
        <w:t>• الركائز الأساسية للأساس التقني</w:t>
      </w:r>
    </w:p>
    <w:p>
      <w:pPr>
        <w:jc w:val="right"/>
        <w:bidi w:val="1"/>
      </w:pPr>
      <w:r>
        <w:rPr>
          <w:rFonts w:ascii="Cairo" w:hAnsi="Cairo" w:eastAsia="Cairo" w:cs="Cairo"/>
          <w:b w:val="0"/>
          <w:color w:val="1F2937"/>
          <w:sz w:val="32"/>
          <w:rtl w:val="1"/>
        </w:rPr>
        <w:t>• الهيكلية متعددة الطبقات</w:t>
      </w:r>
    </w:p>
    <w:p>
      <w:pPr>
        <w:jc w:val="right"/>
        <w:bidi w:val="1"/>
      </w:pPr>
      <w:r>
        <w:rPr>
          <w:rFonts w:ascii="Cairo" w:hAnsi="Cairo" w:eastAsia="Cairo" w:cs="Cairo"/>
          <w:b w:val="0"/>
          <w:color w:val="1F2937"/>
          <w:sz w:val="32"/>
          <w:rtl w:val="1"/>
        </w:rPr>
        <w:t>• المعايير المعمارية</w:t>
      </w:r>
    </w:p>
    <w:p>
      <w:pPr>
        <w:jc w:val="right"/>
        <w:bidi w:val="1"/>
      </w:pPr>
      <w:r>
        <w:rPr>
          <w:rFonts w:ascii="Cairo" w:hAnsi="Cairo" w:eastAsia="Cairo" w:cs="Cairo"/>
          <w:b w:val="0"/>
          <w:color w:val="1F2937"/>
          <w:sz w:val="32"/>
          <w:rtl w:val="1"/>
        </w:rPr>
        <w:t>• التثبيتات المستقلة وعزل البيانات</w:t>
      </w:r>
    </w:p>
    <w:p>
      <w:pPr>
        <w:jc w:val="right"/>
        <w:bidi w:val="1"/>
      </w:pPr>
      <w:r>
        <w:rPr>
          <w:rFonts w:ascii="Cairo" w:hAnsi="Cairo" w:eastAsia="Cairo" w:cs="Cairo"/>
          <w:b w:val="0"/>
          <w:color w:val="1F2937"/>
          <w:sz w:val="32"/>
          <w:rtl w:val="1"/>
        </w:rPr>
        <w:t>• 2.1 إطار عمل لارافيل</w:t>
      </w:r>
    </w:p>
    <w:p>
      <w:pPr>
        <w:jc w:val="right"/>
        <w:bidi w:val="1"/>
      </w:pPr>
      <w:r>
        <w:rPr>
          <w:rFonts w:ascii="Cairo" w:hAnsi="Cairo" w:eastAsia="Cairo" w:cs="Cairo"/>
          <w:b w:val="0"/>
          <w:color w:val="1F2937"/>
          <w:sz w:val="32"/>
          <w:rtl w:val="1"/>
        </w:rPr>
        <w:t>• دور لارافيل داخل المنصة</w:t>
      </w:r>
    </w:p>
    <w:p>
      <w:pPr>
        <w:jc w:val="right"/>
        <w:bidi w:val="1"/>
      </w:pPr>
      <w:r>
        <w:rPr>
          <w:rFonts w:ascii="Cairo" w:hAnsi="Cairo" w:eastAsia="Cairo" w:cs="Cairo"/>
          <w:b w:val="0"/>
          <w:color w:val="1F2937"/>
          <w:sz w:val="32"/>
          <w:rtl w:val="1"/>
        </w:rPr>
        <w:t>• قاعدة الحفاظ على سلامة إطار العمل</w:t>
      </w:r>
    </w:p>
    <w:p>
      <w:pPr>
        <w:jc w:val="right"/>
        <w:bidi w:val="1"/>
      </w:pPr>
      <w:r>
        <w:rPr>
          <w:rFonts w:ascii="Cairo" w:hAnsi="Cairo" w:eastAsia="Cairo" w:cs="Cairo"/>
          <w:b w:val="0"/>
          <w:color w:val="1F2937"/>
          <w:sz w:val="32"/>
          <w:rtl w:val="1"/>
        </w:rPr>
        <w:t>• لماذا لارافيل مناسب للاستراتيجية</w:t>
      </w:r>
    </w:p>
    <w:p>
      <w:pPr>
        <w:jc w:val="right"/>
        <w:bidi w:val="1"/>
      </w:pPr>
      <w:r>
        <w:rPr>
          <w:rFonts w:ascii="Cairo" w:hAnsi="Cairo" w:eastAsia="Cairo" w:cs="Cairo"/>
          <w:b w:val="0"/>
          <w:color w:val="1F2937"/>
          <w:sz w:val="32"/>
          <w:rtl w:val="1"/>
        </w:rPr>
        <w:t>• دعم الهيكلية المعيارية</w:t>
      </w:r>
    </w:p>
    <w:p>
      <w:pPr>
        <w:jc w:val="right"/>
        <w:bidi w:val="1"/>
      </w:pPr>
      <w:r>
        <w:rPr>
          <w:rFonts w:ascii="Cairo" w:hAnsi="Cairo" w:eastAsia="Cairo" w:cs="Cairo"/>
          <w:b w:val="0"/>
          <w:color w:val="1F2937"/>
          <w:sz w:val="32"/>
          <w:rtl w:val="1"/>
        </w:rPr>
        <w:t>• موقع لارافيل داخل الهيكل التقني</w:t>
      </w:r>
    </w:p>
    <w:p>
      <w:pPr>
        <w:jc w:val="right"/>
        <w:bidi w:val="1"/>
      </w:pPr>
      <w:r>
        <w:rPr>
          <w:rFonts w:ascii="Cairo" w:hAnsi="Cairo" w:eastAsia="Cairo" w:cs="Cairo"/>
          <w:b w:val="0"/>
          <w:color w:val="1F2937"/>
          <w:sz w:val="32"/>
          <w:rtl w:val="1"/>
        </w:rPr>
        <w:t>• التعريف والنطاق</w:t>
      </w:r>
    </w:p>
    <w:p>
      <w:pPr>
        <w:jc w:val="right"/>
        <w:bidi w:val="1"/>
      </w:pPr>
      <w:r>
        <w:rPr>
          <w:rFonts w:ascii="Cairo" w:hAnsi="Cairo" w:eastAsia="Cairo" w:cs="Cairo"/>
          <w:b w:val="0"/>
          <w:color w:val="1F2937"/>
          <w:sz w:val="32"/>
          <w:rtl w:val="1"/>
        </w:rPr>
        <w:t>• المبرر الاستراتيجي</w:t>
      </w:r>
    </w:p>
    <w:p>
      <w:pPr>
        <w:jc w:val="right"/>
        <w:bidi w:val="1"/>
      </w:pPr>
      <w:r>
        <w:rPr>
          <w:rFonts w:ascii="Cairo" w:hAnsi="Cairo" w:eastAsia="Cairo" w:cs="Cairo"/>
          <w:b w:val="0"/>
          <w:color w:val="1F2937"/>
          <w:sz w:val="32"/>
          <w:rtl w:val="1"/>
        </w:rPr>
        <w:t>• فصل الطبقات</w:t>
      </w:r>
    </w:p>
    <w:p>
      <w:pPr>
        <w:jc w:val="right"/>
        <w:bidi w:val="1"/>
      </w:pPr>
      <w:r>
        <w:rPr>
          <w:rFonts w:ascii="Cairo" w:hAnsi="Cairo" w:eastAsia="Cairo" w:cs="Cairo"/>
          <w:b w:val="0"/>
          <w:color w:val="1F2937"/>
          <w:sz w:val="32"/>
          <w:rtl w:val="1"/>
        </w:rPr>
        <w:t>• منع تضخم المتحكمات</w:t>
      </w:r>
    </w:p>
    <w:p>
      <w:pPr>
        <w:jc w:val="right"/>
        <w:bidi w:val="1"/>
      </w:pPr>
      <w:r>
        <w:rPr>
          <w:rFonts w:ascii="Cairo" w:hAnsi="Cairo" w:eastAsia="Cairo" w:cs="Cairo"/>
          <w:b w:val="0"/>
          <w:color w:val="1F2937"/>
          <w:sz w:val="32"/>
          <w:rtl w:val="1"/>
        </w:rPr>
        <w:t>• طبقة الخدمات</w:t>
      </w:r>
    </w:p>
    <w:p>
      <w:pPr>
        <w:jc w:val="right"/>
        <w:bidi w:val="1"/>
      </w:pPr>
      <w:r>
        <w:rPr>
          <w:rFonts w:ascii="Cairo" w:hAnsi="Cairo" w:eastAsia="Cairo" w:cs="Cairo"/>
          <w:b w:val="0"/>
          <w:color w:val="1F2937"/>
          <w:sz w:val="32"/>
          <w:rtl w:val="1"/>
        </w:rPr>
        <w:t>• طبقة الإجراءات</w:t>
      </w:r>
    </w:p>
    <w:p>
      <w:pPr>
        <w:jc w:val="right"/>
        <w:bidi w:val="1"/>
      </w:pPr>
      <w:r>
        <w:rPr>
          <w:rFonts w:ascii="Cairo" w:hAnsi="Cairo" w:eastAsia="Cairo" w:cs="Cairo"/>
          <w:b w:val="0"/>
          <w:color w:val="1F2937"/>
          <w:sz w:val="32"/>
          <w:rtl w:val="1"/>
        </w:rPr>
        <w:t>• دورها في فصل الموديولات</w:t>
      </w:r>
    </w:p>
    <w:p>
      <w:pPr>
        <w:jc w:val="right"/>
        <w:bidi w:val="1"/>
      </w:pPr>
      <w:r>
        <w:rPr>
          <w:rFonts w:ascii="Cairo" w:hAnsi="Cairo" w:eastAsia="Cairo" w:cs="Cairo"/>
          <w:b w:val="0"/>
          <w:color w:val="1F2937"/>
          <w:sz w:val="32"/>
          <w:rtl w:val="1"/>
        </w:rPr>
        <w:t>• لارافيل كـ الخلفية واجهة برمجة التطبيقات لارافيل كمزود خلفي لواجهات البرمجة</w:t>
      </w:r>
    </w:p>
    <w:p>
      <w:pPr>
        <w:jc w:val="right"/>
        <w:bidi w:val="1"/>
      </w:pPr>
      <w:r>
        <w:rPr>
          <w:rFonts w:ascii="Cairo" w:hAnsi="Cairo" w:eastAsia="Cairo" w:cs="Cairo"/>
          <w:b w:val="0"/>
          <w:color w:val="1F2937"/>
          <w:sz w:val="32"/>
          <w:rtl w:val="1"/>
        </w:rPr>
        <w:t>• فصل الواجهة الأمامية عن الخلفية</w:t>
      </w:r>
    </w:p>
    <w:p>
      <w:pPr>
        <w:jc w:val="right"/>
        <w:bidi w:val="1"/>
      </w:pPr>
      <w:r>
        <w:rPr>
          <w:rFonts w:ascii="Cairo" w:hAnsi="Cairo" w:eastAsia="Cairo" w:cs="Cairo"/>
          <w:b w:val="0"/>
          <w:color w:val="1F2937"/>
          <w:sz w:val="32"/>
          <w:rtl w:val="1"/>
        </w:rPr>
        <w:t>• المعايير الأساسية لواجهات البرمجة</w:t>
      </w:r>
    </w:p>
    <w:p>
      <w:pPr>
        <w:jc w:val="right"/>
        <w:bidi w:val="1"/>
      </w:pPr>
      <w:r>
        <w:rPr>
          <w:rFonts w:ascii="Cairo" w:hAnsi="Cairo" w:eastAsia="Cairo" w:cs="Cairo"/>
          <w:b w:val="0"/>
          <w:color w:val="1F2937"/>
          <w:sz w:val="32"/>
          <w:rtl w:val="1"/>
        </w:rPr>
        <w:t>• 2.2 واجهة الإدارة</w:t>
      </w:r>
    </w:p>
    <w:p>
      <w:pPr>
        <w:jc w:val="right"/>
        <w:bidi w:val="1"/>
      </w:pPr>
      <w:r>
        <w:rPr>
          <w:rFonts w:ascii="Cairo" w:hAnsi="Cairo" w:eastAsia="Cairo" w:cs="Cairo"/>
          <w:b w:val="0"/>
          <w:color w:val="1F2937"/>
          <w:sz w:val="32"/>
          <w:rtl w:val="1"/>
        </w:rPr>
        <w:t>• هدف واجهة الإدارة</w:t>
      </w:r>
    </w:p>
    <w:p>
      <w:pPr>
        <w:jc w:val="right"/>
        <w:bidi w:val="1"/>
      </w:pPr>
      <w:r>
        <w:rPr>
          <w:rFonts w:ascii="Cairo" w:hAnsi="Cairo" w:eastAsia="Cairo" w:cs="Cairo"/>
          <w:b w:val="0"/>
          <w:color w:val="1F2937"/>
          <w:sz w:val="32"/>
          <w:rtl w:val="1"/>
        </w:rPr>
        <w:t>• واجهة الإدارة ونواة المنصة</w:t>
      </w:r>
    </w:p>
    <w:p>
      <w:pPr>
        <w:jc w:val="right"/>
        <w:bidi w:val="1"/>
      </w:pPr>
      <w:r>
        <w:rPr>
          <w:rFonts w:ascii="Cairo" w:hAnsi="Cairo" w:eastAsia="Cairo" w:cs="Cairo"/>
          <w:b w:val="0"/>
          <w:color w:val="1F2937"/>
          <w:sz w:val="32"/>
          <w:rtl w:val="1"/>
        </w:rPr>
        <w:t>• التطوير المرحلي لواجهة الإدارة</w:t>
      </w:r>
    </w:p>
    <w:p>
      <w:pPr>
        <w:jc w:val="right"/>
        <w:bidi w:val="1"/>
      </w:pPr>
      <w:r>
        <w:rPr>
          <w:rFonts w:ascii="Cairo" w:hAnsi="Cairo" w:eastAsia="Cairo" w:cs="Cairo"/>
          <w:b w:val="0"/>
          <w:color w:val="1F2937"/>
          <w:sz w:val="32"/>
          <w:rtl w:val="1"/>
        </w:rPr>
        <w:t>• دور فيلامنت</w:t>
      </w:r>
    </w:p>
    <w:p>
      <w:pPr>
        <w:jc w:val="right"/>
        <w:bidi w:val="1"/>
      </w:pPr>
      <w:r>
        <w:rPr>
          <w:rFonts w:ascii="Cairo" w:hAnsi="Cairo" w:eastAsia="Cairo" w:cs="Cairo"/>
          <w:b w:val="0"/>
          <w:color w:val="1F2937"/>
          <w:sz w:val="32"/>
          <w:rtl w:val="1"/>
        </w:rPr>
        <w:t>• التكامل مع الموديولات</w:t>
      </w:r>
    </w:p>
    <w:p>
      <w:pPr>
        <w:jc w:val="right"/>
        <w:bidi w:val="1"/>
      </w:pPr>
      <w:r>
        <w:rPr>
          <w:rFonts w:ascii="Cairo" w:hAnsi="Cairo" w:eastAsia="Cairo" w:cs="Cairo"/>
          <w:b w:val="0"/>
          <w:color w:val="1F2937"/>
          <w:sz w:val="32"/>
          <w:rtl w:val="1"/>
        </w:rPr>
        <w:t>• الكفاءة والاتساق</w:t>
      </w:r>
    </w:p>
    <w:p>
      <w:pPr>
        <w:jc w:val="right"/>
        <w:bidi w:val="1"/>
      </w:pPr>
      <w:r>
        <w:rPr>
          <w:rFonts w:ascii="Cairo" w:hAnsi="Cairo" w:eastAsia="Cairo" w:cs="Cairo"/>
          <w:b w:val="0"/>
          <w:color w:val="1F2937"/>
          <w:sz w:val="32"/>
          <w:rtl w:val="1"/>
        </w:rPr>
        <w:t>• توجه اللوحات المتعددة</w:t>
      </w:r>
    </w:p>
    <w:p>
      <w:pPr>
        <w:jc w:val="right"/>
        <w:bidi w:val="1"/>
      </w:pPr>
      <w:r>
        <w:rPr>
          <w:rFonts w:ascii="Cairo" w:hAnsi="Cairo" w:eastAsia="Cairo" w:cs="Cairo"/>
          <w:b w:val="0"/>
          <w:color w:val="1F2937"/>
          <w:sz w:val="32"/>
          <w:rtl w:val="1"/>
        </w:rPr>
        <w:t>• التكامل مع الأدوار والصلاحيات</w:t>
      </w:r>
    </w:p>
    <w:p>
      <w:pPr>
        <w:jc w:val="right"/>
        <w:bidi w:val="1"/>
      </w:pPr>
      <w:r>
        <w:rPr>
          <w:rFonts w:ascii="Cairo" w:hAnsi="Cairo" w:eastAsia="Cairo" w:cs="Cairo"/>
          <w:b w:val="0"/>
          <w:color w:val="1F2937"/>
          <w:sz w:val="32"/>
          <w:rtl w:val="1"/>
        </w:rPr>
        <w:t>• إدارة التعقيد</w:t>
      </w:r>
    </w:p>
    <w:p>
      <w:pPr>
        <w:jc w:val="right"/>
        <w:bidi w:val="1"/>
      </w:pPr>
      <w:r>
        <w:rPr>
          <w:rFonts w:ascii="Cairo" w:hAnsi="Cairo" w:eastAsia="Cairo" w:cs="Cairo"/>
          <w:b w:val="0"/>
          <w:color w:val="1F2937"/>
          <w:sz w:val="32"/>
          <w:rtl w:val="1"/>
        </w:rPr>
        <w:t>• 2.3 الواجهة الأمامية وتجربة المستخدم</w:t>
      </w:r>
    </w:p>
    <w:p>
      <w:pPr>
        <w:jc w:val="right"/>
        <w:bidi w:val="1"/>
      </w:pPr>
      <w:r>
        <w:rPr>
          <w:rFonts w:ascii="Cairo" w:hAnsi="Cairo" w:eastAsia="Cairo" w:cs="Cairo"/>
          <w:b w:val="0"/>
          <w:color w:val="1F2937"/>
          <w:sz w:val="32"/>
          <w:rtl w:val="1"/>
        </w:rPr>
        <w:t>• فصل الواجهة الأمامية عن النواة</w:t>
      </w:r>
    </w:p>
    <w:p>
      <w:pPr>
        <w:jc w:val="right"/>
        <w:bidi w:val="1"/>
      </w:pPr>
      <w:r>
        <w:rPr>
          <w:rFonts w:ascii="Cairo" w:hAnsi="Cairo" w:eastAsia="Cairo" w:cs="Cairo"/>
          <w:b w:val="0"/>
          <w:color w:val="1F2937"/>
          <w:sz w:val="32"/>
          <w:rtl w:val="1"/>
        </w:rPr>
        <w:t>• متطلبات واجهة المستخدم المدمجة</w:t>
      </w:r>
    </w:p>
    <w:p>
      <w:pPr>
        <w:jc w:val="right"/>
        <w:bidi w:val="1"/>
      </w:pPr>
      <w:r>
        <w:rPr>
          <w:rFonts w:ascii="Cairo" w:hAnsi="Cairo" w:eastAsia="Cairo" w:cs="Cairo"/>
          <w:b w:val="0"/>
          <w:color w:val="1F2937"/>
          <w:sz w:val="32"/>
          <w:rtl w:val="1"/>
        </w:rPr>
        <w:t>• تنظيم واجهة المستخدم</w:t>
      </w:r>
    </w:p>
    <w:p>
      <w:pPr>
        <w:jc w:val="right"/>
        <w:bidi w:val="1"/>
      </w:pPr>
      <w:r>
        <w:rPr>
          <w:rFonts w:ascii="Cairo" w:hAnsi="Cairo" w:eastAsia="Cairo" w:cs="Cairo"/>
          <w:b w:val="0"/>
          <w:color w:val="1F2937"/>
          <w:sz w:val="32"/>
          <w:rtl w:val="1"/>
        </w:rPr>
        <w:t>• فصل المنطق عن التصميم</w:t>
      </w:r>
    </w:p>
    <w:p>
      <w:pPr>
        <w:jc w:val="right"/>
        <w:bidi w:val="1"/>
      </w:pPr>
      <w:r>
        <w:rPr>
          <w:rFonts w:ascii="Cairo" w:hAnsi="Cairo" w:eastAsia="Cairo" w:cs="Cairo"/>
          <w:b w:val="0"/>
          <w:color w:val="1F2937"/>
          <w:sz w:val="32"/>
          <w:rtl w:val="1"/>
        </w:rPr>
        <w:t>• القوالب القياسية والمخصصة</w:t>
      </w:r>
    </w:p>
    <w:p>
      <w:pPr>
        <w:jc w:val="right"/>
        <w:bidi w:val="1"/>
      </w:pPr>
      <w:r>
        <w:rPr>
          <w:rFonts w:ascii="Cairo" w:hAnsi="Cairo" w:eastAsia="Cairo" w:cs="Cairo"/>
          <w:b w:val="0"/>
          <w:color w:val="1F2937"/>
          <w:sz w:val="32"/>
          <w:rtl w:val="1"/>
        </w:rPr>
        <w:t>• نظام القوالب والموديولات</w:t>
      </w:r>
    </w:p>
    <w:p>
      <w:pPr>
        <w:jc w:val="right"/>
        <w:bidi w:val="1"/>
      </w:pPr>
      <w:r>
        <w:rPr>
          <w:rFonts w:ascii="Cairo" w:hAnsi="Cairo" w:eastAsia="Cairo" w:cs="Cairo"/>
          <w:b w:val="0"/>
          <w:color w:val="1F2937"/>
          <w:sz w:val="32"/>
          <w:rtl w:val="1"/>
        </w:rPr>
        <w:t>• دعم الاتجاهات وتحسين محركات البحث والوسائط</w:t>
      </w:r>
    </w:p>
    <w:p>
      <w:pPr>
        <w:jc w:val="right"/>
        <w:bidi w:val="1"/>
      </w:pPr>
      <w:r>
        <w:rPr>
          <w:rFonts w:ascii="Cairo" w:hAnsi="Cairo" w:eastAsia="Cairo" w:cs="Cairo"/>
          <w:b w:val="0"/>
          <w:color w:val="1F2937"/>
          <w:sz w:val="32"/>
          <w:rtl w:val="1"/>
        </w:rPr>
        <w:t>• التوافق من خلال واجهات البرمجة</w:t>
      </w:r>
    </w:p>
    <w:p>
      <w:pPr>
        <w:jc w:val="right"/>
        <w:bidi w:val="1"/>
      </w:pPr>
      <w:r>
        <w:rPr>
          <w:rFonts w:ascii="Cairo" w:hAnsi="Cairo" w:eastAsia="Cairo" w:cs="Cairo"/>
          <w:b w:val="0"/>
          <w:color w:val="1F2937"/>
          <w:sz w:val="32"/>
          <w:rtl w:val="1"/>
        </w:rPr>
        <w:t>• فصل المسؤوليات</w:t>
      </w:r>
    </w:p>
    <w:p>
      <w:pPr>
        <w:jc w:val="right"/>
        <w:bidi w:val="1"/>
      </w:pPr>
      <w:r>
        <w:rPr>
          <w:rFonts w:ascii="Cairo" w:hAnsi="Cairo" w:eastAsia="Cairo" w:cs="Cairo"/>
          <w:b w:val="0"/>
          <w:color w:val="1F2937"/>
          <w:sz w:val="32"/>
          <w:rtl w:val="1"/>
        </w:rPr>
        <w:t>• المرونة الاستراتيجية</w:t>
      </w:r>
    </w:p>
    <w:p>
      <w:pPr>
        <w:jc w:val="right"/>
        <w:bidi w:val="1"/>
      </w:pPr>
      <w:r>
        <w:rPr>
          <w:rFonts w:ascii="Cairo" w:hAnsi="Cairo" w:eastAsia="Cairo" w:cs="Cairo"/>
          <w:b w:val="0"/>
          <w:color w:val="1F2937"/>
          <w:sz w:val="32"/>
          <w:rtl w:val="1"/>
        </w:rPr>
        <w:t>3. ميزات نواة المنصة</w:t>
      </w:r>
    </w:p>
    <w:p>
      <w:pPr>
        <w:jc w:val="right"/>
        <w:bidi w:val="1"/>
      </w:pPr>
      <w:r>
        <w:rPr>
          <w:rFonts w:ascii="Cairo" w:hAnsi="Cairo" w:eastAsia="Cairo" w:cs="Cairo"/>
          <w:b w:val="0"/>
          <w:color w:val="1F2937"/>
          <w:sz w:val="32"/>
          <w:rtl w:val="1"/>
        </w:rPr>
        <w:t>• هدف نواة المنصة</w:t>
      </w:r>
    </w:p>
    <w:p>
      <w:pPr>
        <w:jc w:val="right"/>
        <w:bidi w:val="1"/>
      </w:pPr>
      <w:r>
        <w:rPr>
          <w:rFonts w:ascii="Cairo" w:hAnsi="Cairo" w:eastAsia="Cairo" w:cs="Cairo"/>
          <w:b w:val="0"/>
          <w:color w:val="1F2937"/>
          <w:sz w:val="32"/>
          <w:rtl w:val="1"/>
        </w:rPr>
        <w:t>• مجموعة الميزات الأساسية</w:t>
      </w:r>
    </w:p>
    <w:p>
      <w:pPr>
        <w:jc w:val="right"/>
        <w:bidi w:val="1"/>
      </w:pPr>
      <w:r>
        <w:rPr>
          <w:rFonts w:ascii="Cairo" w:hAnsi="Cairo" w:eastAsia="Cairo" w:cs="Cairo"/>
          <w:b w:val="0"/>
          <w:color w:val="1F2937"/>
          <w:sz w:val="32"/>
          <w:rtl w:val="1"/>
        </w:rPr>
        <w:t>• 3.1 إدارة المستخدمين والمصادقة الثنائية</w:t>
      </w:r>
    </w:p>
    <w:p>
      <w:pPr>
        <w:jc w:val="right"/>
        <w:bidi w:val="1"/>
      </w:pPr>
      <w:r>
        <w:rPr>
          <w:rFonts w:ascii="Cairo" w:hAnsi="Cairo" w:eastAsia="Cairo" w:cs="Cairo"/>
          <w:b w:val="0"/>
          <w:color w:val="1F2937"/>
          <w:sz w:val="32"/>
          <w:rtl w:val="1"/>
        </w:rPr>
        <w:t>• المسؤوليات الأساسية</w:t>
      </w:r>
    </w:p>
    <w:p>
      <w:pPr>
        <w:jc w:val="right"/>
        <w:bidi w:val="1"/>
      </w:pPr>
      <w:r>
        <w:rPr>
          <w:rFonts w:ascii="Cairo" w:hAnsi="Cairo" w:eastAsia="Cairo" w:cs="Cairo"/>
          <w:b w:val="0"/>
          <w:color w:val="1F2937"/>
          <w:sz w:val="32"/>
          <w:rtl w:val="1"/>
        </w:rPr>
        <w:t>• المصادقة الثنائية</w:t>
      </w:r>
    </w:p>
    <w:p>
      <w:pPr>
        <w:jc w:val="right"/>
        <w:bidi w:val="1"/>
      </w:pPr>
      <w:r>
        <w:rPr>
          <w:rFonts w:ascii="Cairo" w:hAnsi="Cairo" w:eastAsia="Cairo" w:cs="Cairo"/>
          <w:b w:val="0"/>
          <w:color w:val="1F2937"/>
          <w:sz w:val="32"/>
          <w:rtl w:val="1"/>
        </w:rPr>
        <w:t>• التكامل مع الموديولات</w:t>
      </w:r>
    </w:p>
    <w:p>
      <w:pPr>
        <w:jc w:val="right"/>
        <w:bidi w:val="1"/>
      </w:pPr>
      <w:r>
        <w:rPr>
          <w:rFonts w:ascii="Cairo" w:hAnsi="Cairo" w:eastAsia="Cairo" w:cs="Cairo"/>
          <w:b w:val="0"/>
          <w:color w:val="1F2937"/>
          <w:sz w:val="32"/>
          <w:rtl w:val="1"/>
        </w:rPr>
        <w:t>• 3.2 الأدوار والصلاحيات</w:t>
      </w:r>
    </w:p>
    <w:p>
      <w:pPr>
        <w:jc w:val="right"/>
        <w:bidi w:val="1"/>
      </w:pPr>
      <w:r>
        <w:rPr>
          <w:rFonts w:ascii="Cairo" w:hAnsi="Cairo" w:eastAsia="Cairo" w:cs="Cairo"/>
          <w:b w:val="0"/>
          <w:color w:val="1F2937"/>
          <w:sz w:val="32"/>
          <w:rtl w:val="1"/>
        </w:rPr>
        <w:t>• استراتيجية الصلاحيات</w:t>
      </w:r>
    </w:p>
    <w:p>
      <w:pPr>
        <w:jc w:val="right"/>
        <w:bidi w:val="1"/>
      </w:pPr>
      <w:r>
        <w:rPr>
          <w:rFonts w:ascii="Cairo" w:hAnsi="Cairo" w:eastAsia="Cairo" w:cs="Cairo"/>
          <w:b w:val="0"/>
          <w:color w:val="1F2937"/>
          <w:sz w:val="32"/>
          <w:rtl w:val="1"/>
        </w:rPr>
        <w:t>• أمثلة حسب الأدوار</w:t>
      </w:r>
    </w:p>
    <w:p>
      <w:pPr>
        <w:jc w:val="right"/>
        <w:bidi w:val="1"/>
      </w:pPr>
      <w:r>
        <w:rPr>
          <w:rFonts w:ascii="Cairo" w:hAnsi="Cairo" w:eastAsia="Cairo" w:cs="Cairo"/>
          <w:b w:val="0"/>
          <w:color w:val="1F2937"/>
          <w:sz w:val="32"/>
          <w:rtl w:val="1"/>
        </w:rPr>
        <w:t>• 3.3 مكتبة الوسائط وتحسين محركات البحث</w:t>
      </w:r>
    </w:p>
    <w:p>
      <w:pPr>
        <w:jc w:val="right"/>
        <w:bidi w:val="1"/>
      </w:pPr>
      <w:r>
        <w:rPr>
          <w:rFonts w:ascii="Cairo" w:hAnsi="Cairo" w:eastAsia="Cairo" w:cs="Cairo"/>
          <w:b w:val="0"/>
          <w:color w:val="1F2937"/>
          <w:sz w:val="32"/>
          <w:rtl w:val="1"/>
        </w:rPr>
        <w:t>• مكتبة الوسائط</w:t>
      </w:r>
    </w:p>
    <w:p>
      <w:pPr>
        <w:jc w:val="right"/>
        <w:bidi w:val="1"/>
      </w:pPr>
      <w:r>
        <w:rPr>
          <w:rFonts w:ascii="Cairo" w:hAnsi="Cairo" w:eastAsia="Cairo" w:cs="Cairo"/>
          <w:b w:val="0"/>
          <w:color w:val="1F2937"/>
          <w:sz w:val="32"/>
          <w:rtl w:val="1"/>
        </w:rPr>
        <w:t>• أساس تحسين محركات البحث</w:t>
      </w:r>
    </w:p>
    <w:p>
      <w:pPr>
        <w:jc w:val="right"/>
        <w:bidi w:val="1"/>
      </w:pPr>
      <w:r>
        <w:rPr>
          <w:rFonts w:ascii="Cairo" w:hAnsi="Cairo" w:eastAsia="Cairo" w:cs="Cairo"/>
          <w:b w:val="0"/>
          <w:color w:val="1F2937"/>
          <w:sz w:val="32"/>
          <w:rtl w:val="1"/>
        </w:rPr>
        <w:t>• 3.4 دعم تعدد اللغات بما يشمل من اليمين إلى اليسار ومن اليسار إلى اليمين</w:t>
      </w:r>
    </w:p>
    <w:p>
      <w:pPr>
        <w:jc w:val="right"/>
        <w:bidi w:val="1"/>
      </w:pPr>
      <w:r>
        <w:rPr>
          <w:rFonts w:ascii="Cairo" w:hAnsi="Cairo" w:eastAsia="Cairo" w:cs="Cairo"/>
          <w:b w:val="0"/>
          <w:color w:val="1F2937"/>
          <w:sz w:val="32"/>
          <w:rtl w:val="1"/>
        </w:rPr>
        <w:t>• هيكلية اللغات</w:t>
      </w:r>
    </w:p>
    <w:p>
      <w:pPr>
        <w:jc w:val="right"/>
        <w:bidi w:val="1"/>
      </w:pPr>
      <w:r>
        <w:rPr>
          <w:rFonts w:ascii="Cairo" w:hAnsi="Cairo" w:eastAsia="Cairo" w:cs="Cairo"/>
          <w:b w:val="0"/>
          <w:color w:val="1F2937"/>
          <w:sz w:val="32"/>
          <w:rtl w:val="1"/>
        </w:rPr>
        <w:t>• دعم الاتجاهين من اليمين ومن اليسار</w:t>
      </w:r>
    </w:p>
    <w:p>
      <w:pPr>
        <w:jc w:val="right"/>
        <w:bidi w:val="1"/>
      </w:pPr>
      <w:r>
        <w:rPr>
          <w:rFonts w:ascii="Cairo" w:hAnsi="Cairo" w:eastAsia="Cairo" w:cs="Cairo"/>
          <w:b w:val="0"/>
          <w:color w:val="1F2937"/>
          <w:sz w:val="32"/>
          <w:rtl w:val="1"/>
        </w:rPr>
        <w:t>• الأهمية الاستراتيجية</w:t>
      </w:r>
    </w:p>
    <w:p>
      <w:pPr>
        <w:jc w:val="right"/>
        <w:bidi w:val="1"/>
      </w:pPr>
      <w:r>
        <w:rPr>
          <w:rFonts w:ascii="Cairo" w:hAnsi="Cairo" w:eastAsia="Cairo" w:cs="Cairo"/>
          <w:b w:val="0"/>
          <w:color w:val="1F2937"/>
          <w:sz w:val="32"/>
          <w:rtl w:val="1"/>
        </w:rPr>
        <w:t>• 3.5 مدير الموديولات ومدير القوائم</w:t>
      </w:r>
    </w:p>
    <w:p>
      <w:pPr>
        <w:jc w:val="right"/>
        <w:bidi w:val="1"/>
      </w:pPr>
      <w:r>
        <w:rPr>
          <w:rFonts w:ascii="Cairo" w:hAnsi="Cairo" w:eastAsia="Cairo" w:cs="Cairo"/>
          <w:b w:val="0"/>
          <w:color w:val="1F2937"/>
          <w:sz w:val="32"/>
          <w:rtl w:val="1"/>
        </w:rPr>
        <w:t>• مدير الموديولات</w:t>
      </w:r>
    </w:p>
    <w:p>
      <w:pPr>
        <w:jc w:val="right"/>
        <w:bidi w:val="1"/>
      </w:pPr>
      <w:r>
        <w:rPr>
          <w:rFonts w:ascii="Cairo" w:hAnsi="Cairo" w:eastAsia="Cairo" w:cs="Cairo"/>
          <w:b w:val="0"/>
          <w:color w:val="1F2937"/>
          <w:sz w:val="32"/>
          <w:rtl w:val="1"/>
        </w:rPr>
        <w:t>• مدير القوائم</w:t>
      </w:r>
    </w:p>
    <w:p>
      <w:pPr>
        <w:jc w:val="right"/>
        <w:bidi w:val="1"/>
      </w:pPr>
      <w:r>
        <w:rPr>
          <w:rFonts w:ascii="Cairo" w:hAnsi="Cairo" w:eastAsia="Cairo" w:cs="Cairo"/>
          <w:b w:val="0"/>
          <w:color w:val="1F2937"/>
          <w:sz w:val="32"/>
          <w:rtl w:val="1"/>
        </w:rPr>
        <w:t>• 3.6 سجلات النشاط وتسجيل الدخول</w:t>
      </w:r>
    </w:p>
    <w:p>
      <w:pPr>
        <w:jc w:val="right"/>
        <w:bidi w:val="1"/>
      </w:pPr>
      <w:r>
        <w:rPr>
          <w:rFonts w:ascii="Cairo" w:hAnsi="Cairo" w:eastAsia="Cairo" w:cs="Cairo"/>
          <w:b w:val="0"/>
          <w:color w:val="1F2937"/>
          <w:sz w:val="32"/>
          <w:rtl w:val="1"/>
        </w:rPr>
        <w:t>• سجلات النشاط</w:t>
      </w:r>
    </w:p>
    <w:p>
      <w:pPr>
        <w:jc w:val="right"/>
        <w:bidi w:val="1"/>
      </w:pPr>
      <w:r>
        <w:rPr>
          <w:rFonts w:ascii="Cairo" w:hAnsi="Cairo" w:eastAsia="Cairo" w:cs="Cairo"/>
          <w:b w:val="0"/>
          <w:color w:val="1F2937"/>
          <w:sz w:val="32"/>
          <w:rtl w:val="1"/>
        </w:rPr>
        <w:t>• سجلات تسجيل الدخول</w:t>
      </w:r>
    </w:p>
    <w:p>
      <w:pPr>
        <w:jc w:val="right"/>
        <w:bidi w:val="1"/>
      </w:pPr>
      <w:r>
        <w:rPr>
          <w:rFonts w:ascii="Cairo" w:hAnsi="Cairo" w:eastAsia="Cairo" w:cs="Cairo"/>
          <w:b w:val="0"/>
          <w:color w:val="1F2937"/>
          <w:sz w:val="32"/>
          <w:rtl w:val="1"/>
        </w:rPr>
        <w:t>• القيمة التشغيلية</w:t>
      </w:r>
    </w:p>
    <w:p>
      <w:pPr>
        <w:jc w:val="right"/>
        <w:bidi w:val="1"/>
      </w:pPr>
      <w:r>
        <w:rPr>
          <w:rFonts w:ascii="Cairo" w:hAnsi="Cairo" w:eastAsia="Cairo" w:cs="Cairo"/>
          <w:b w:val="0"/>
          <w:color w:val="1F2937"/>
          <w:sz w:val="32"/>
          <w:rtl w:val="1"/>
        </w:rPr>
        <w:t>4. الموديولات الوظيفية</w:t>
      </w:r>
    </w:p>
    <w:p>
      <w:pPr>
        <w:jc w:val="right"/>
        <w:bidi w:val="1"/>
      </w:pPr>
      <w:r>
        <w:rPr>
          <w:rFonts w:ascii="Cairo" w:hAnsi="Cairo" w:eastAsia="Cairo" w:cs="Cairo"/>
          <w:b w:val="0"/>
          <w:color w:val="1F2937"/>
          <w:sz w:val="32"/>
          <w:rtl w:val="1"/>
        </w:rPr>
        <w:t>• فلسفة الموديولات الوظيفية</w:t>
      </w:r>
    </w:p>
    <w:p>
      <w:pPr>
        <w:jc w:val="right"/>
        <w:bidi w:val="1"/>
      </w:pPr>
      <w:r>
        <w:rPr>
          <w:rFonts w:ascii="Cairo" w:hAnsi="Cairo" w:eastAsia="Cairo" w:cs="Cairo"/>
          <w:b w:val="0"/>
          <w:color w:val="1F2937"/>
          <w:sz w:val="32"/>
          <w:rtl w:val="1"/>
        </w:rPr>
        <w:t>• الاستقلالية المعمارية</w:t>
      </w:r>
    </w:p>
    <w:p>
      <w:pPr>
        <w:jc w:val="right"/>
        <w:bidi w:val="1"/>
      </w:pPr>
      <w:r>
        <w:rPr>
          <w:rFonts w:ascii="Cairo" w:hAnsi="Cairo" w:eastAsia="Cairo" w:cs="Cairo"/>
          <w:b w:val="0"/>
          <w:color w:val="1F2937"/>
          <w:sz w:val="32"/>
          <w:rtl w:val="1"/>
        </w:rPr>
        <w:t>• الإدارة التقنية وضبط الجودة</w:t>
      </w:r>
    </w:p>
    <w:p>
      <w:pPr>
        <w:jc w:val="right"/>
        <w:bidi w:val="1"/>
      </w:pPr>
      <w:r>
        <w:rPr>
          <w:rFonts w:ascii="Cairo" w:hAnsi="Cairo" w:eastAsia="Cairo" w:cs="Cairo"/>
          <w:b w:val="0"/>
          <w:color w:val="1F2937"/>
          <w:sz w:val="32"/>
          <w:rtl w:val="1"/>
        </w:rPr>
        <w:t>• خارطة تطوير الموديولات الوظيفية</w:t>
      </w:r>
    </w:p>
    <w:p>
      <w:pPr>
        <w:jc w:val="right"/>
        <w:bidi w:val="1"/>
      </w:pPr>
      <w:r>
        <w:rPr>
          <w:rFonts w:ascii="Cairo" w:hAnsi="Cairo" w:eastAsia="Cairo" w:cs="Cairo"/>
          <w:b w:val="0"/>
          <w:color w:val="1F2937"/>
          <w:sz w:val="32"/>
          <w:rtl w:val="1"/>
        </w:rPr>
        <w:t>• 4.1 موديول المدونة والأخبار</w:t>
      </w:r>
    </w:p>
    <w:p>
      <w:pPr>
        <w:jc w:val="right"/>
        <w:bidi w:val="1"/>
      </w:pPr>
      <w:r>
        <w:rPr>
          <w:rFonts w:ascii="Cairo" w:hAnsi="Cairo" w:eastAsia="Cairo" w:cs="Cairo"/>
          <w:b w:val="0"/>
          <w:color w:val="1F2937"/>
          <w:sz w:val="32"/>
          <w:rtl w:val="1"/>
        </w:rPr>
        <w:t>• القدرات الرئيسية</w:t>
      </w:r>
    </w:p>
    <w:p>
      <w:pPr>
        <w:jc w:val="right"/>
        <w:bidi w:val="1"/>
      </w:pPr>
      <w:r>
        <w:rPr>
          <w:rFonts w:ascii="Cairo" w:hAnsi="Cairo" w:eastAsia="Cairo" w:cs="Cairo"/>
          <w:b w:val="0"/>
          <w:color w:val="1F2937"/>
          <w:sz w:val="32"/>
          <w:rtl w:val="1"/>
        </w:rPr>
        <w:t>• الدور الاستراتيجي</w:t>
      </w:r>
    </w:p>
    <w:p>
      <w:pPr>
        <w:jc w:val="right"/>
        <w:bidi w:val="1"/>
      </w:pPr>
      <w:r>
        <w:rPr>
          <w:rFonts w:ascii="Cairo" w:hAnsi="Cairo" w:eastAsia="Cairo" w:cs="Cairo"/>
          <w:b w:val="0"/>
          <w:color w:val="1F2937"/>
          <w:sz w:val="32"/>
          <w:rtl w:val="1"/>
        </w:rPr>
        <w:t>• 4.2 موديول نظام إدارة التعلم</w:t>
      </w:r>
    </w:p>
    <w:p>
      <w:pPr>
        <w:jc w:val="right"/>
        <w:bidi w:val="1"/>
      </w:pPr>
      <w:r>
        <w:rPr>
          <w:rFonts w:ascii="Cairo" w:hAnsi="Cairo" w:eastAsia="Cairo" w:cs="Cairo"/>
          <w:b w:val="0"/>
          <w:color w:val="1F2937"/>
          <w:sz w:val="32"/>
          <w:rtl w:val="1"/>
        </w:rPr>
        <w:t>• القدرات الرئيسية</w:t>
      </w:r>
    </w:p>
    <w:p>
      <w:pPr>
        <w:jc w:val="right"/>
        <w:bidi w:val="1"/>
      </w:pPr>
      <w:r>
        <w:rPr>
          <w:rFonts w:ascii="Cairo" w:hAnsi="Cairo" w:eastAsia="Cairo" w:cs="Cairo"/>
          <w:b w:val="0"/>
          <w:color w:val="1F2937"/>
          <w:sz w:val="32"/>
          <w:rtl w:val="1"/>
        </w:rPr>
        <w:t>• القاعدة المعمارية</w:t>
      </w:r>
    </w:p>
    <w:p>
      <w:pPr>
        <w:jc w:val="right"/>
        <w:bidi w:val="1"/>
      </w:pPr>
      <w:r>
        <w:rPr>
          <w:rFonts w:ascii="Cairo" w:hAnsi="Cairo" w:eastAsia="Cairo" w:cs="Cairo"/>
          <w:b w:val="0"/>
          <w:color w:val="1F2937"/>
          <w:sz w:val="32"/>
          <w:rtl w:val="1"/>
        </w:rPr>
        <w:t>• 4.3 موديول التجارة الإلكترونية والمتجر</w:t>
      </w:r>
    </w:p>
    <w:p>
      <w:pPr>
        <w:jc w:val="right"/>
        <w:bidi w:val="1"/>
      </w:pPr>
      <w:r>
        <w:rPr>
          <w:rFonts w:ascii="Cairo" w:hAnsi="Cairo" w:eastAsia="Cairo" w:cs="Cairo"/>
          <w:b w:val="0"/>
          <w:color w:val="1F2937"/>
          <w:sz w:val="32"/>
          <w:rtl w:val="1"/>
        </w:rPr>
        <w:t>• القدرات الرئيسية</w:t>
      </w:r>
    </w:p>
    <w:p>
      <w:pPr>
        <w:jc w:val="right"/>
        <w:bidi w:val="1"/>
      </w:pPr>
      <w:r>
        <w:rPr>
          <w:rFonts w:ascii="Cairo" w:hAnsi="Cairo" w:eastAsia="Cairo" w:cs="Cairo"/>
          <w:b w:val="0"/>
          <w:color w:val="1F2937"/>
          <w:sz w:val="32"/>
          <w:rtl w:val="1"/>
        </w:rPr>
        <w:t>• فصل المنطق التجاري</w:t>
      </w:r>
    </w:p>
    <w:p>
      <w:pPr>
        <w:jc w:val="right"/>
        <w:bidi w:val="1"/>
      </w:pPr>
      <w:r>
        <w:rPr>
          <w:rFonts w:ascii="Cairo" w:hAnsi="Cairo" w:eastAsia="Cairo" w:cs="Cairo"/>
          <w:b w:val="0"/>
          <w:color w:val="1F2937"/>
          <w:sz w:val="32"/>
          <w:rtl w:val="1"/>
        </w:rPr>
        <w:t>• 4.4 موديول المعارض</w:t>
      </w:r>
    </w:p>
    <w:p>
      <w:pPr>
        <w:jc w:val="right"/>
        <w:bidi w:val="1"/>
      </w:pPr>
      <w:r>
        <w:rPr>
          <w:rFonts w:ascii="Cairo" w:hAnsi="Cairo" w:eastAsia="Cairo" w:cs="Cairo"/>
          <w:b w:val="0"/>
          <w:color w:val="1F2937"/>
          <w:sz w:val="32"/>
          <w:rtl w:val="1"/>
        </w:rPr>
        <w:t>• القدرات الرئيسية</w:t>
      </w:r>
    </w:p>
    <w:p>
      <w:pPr>
        <w:jc w:val="right"/>
        <w:bidi w:val="1"/>
      </w:pPr>
      <w:r>
        <w:rPr>
          <w:rFonts w:ascii="Cairo" w:hAnsi="Cairo" w:eastAsia="Cairo" w:cs="Cairo"/>
          <w:b w:val="0"/>
          <w:color w:val="1F2937"/>
          <w:sz w:val="32"/>
          <w:rtl w:val="1"/>
        </w:rPr>
        <w:t>• الدور الاستراتيجي</w:t>
      </w:r>
    </w:p>
    <w:p>
      <w:pPr>
        <w:jc w:val="right"/>
        <w:bidi w:val="1"/>
      </w:pPr>
      <w:r>
        <w:rPr>
          <w:rFonts w:ascii="Cairo" w:hAnsi="Cairo" w:eastAsia="Cairo" w:cs="Cairo"/>
          <w:b w:val="0"/>
          <w:color w:val="1F2937"/>
          <w:sz w:val="32"/>
          <w:rtl w:val="1"/>
        </w:rPr>
        <w:t>الخلاصة</w:t>
      </w:r>
    </w:p>
    <w:p>
      <w:pPr>
        <w:jc w:val="right"/>
        <w:bidi w:val="1"/>
      </w:pPr>
      <w:r>
        <w:rPr>
          <w:rFonts w:ascii="Cairo" w:hAnsi="Cairo" w:eastAsia="Cairo" w:cs="Cairo"/>
          <w:b w:val="0"/>
          <w:color w:val="1F2937"/>
          <w:sz w:val="32"/>
          <w:rtl w:val="1"/>
        </w:rPr>
        <w:t>5. المبادئ المعمارية</w:t>
      </w:r>
    </w:p>
    <w:p>
      <w:pPr>
        <w:jc w:val="right"/>
        <w:bidi w:val="1"/>
      </w:pPr>
      <w:r>
        <w:rPr>
          <w:rFonts w:ascii="Cairo" w:hAnsi="Cairo" w:eastAsia="Cairo" w:cs="Cairo"/>
          <w:b w:val="0"/>
          <w:color w:val="1F2937"/>
          <w:sz w:val="32"/>
          <w:rtl w:val="1"/>
        </w:rPr>
        <w:t>• 5.1 فصل الموديولات عبر العقود البرمجية</w:t>
      </w:r>
    </w:p>
    <w:p>
      <w:pPr>
        <w:jc w:val="right"/>
        <w:bidi w:val="1"/>
      </w:pPr>
      <w:r>
        <w:rPr>
          <w:rFonts w:ascii="Cairo" w:hAnsi="Cairo" w:eastAsia="Cairo" w:cs="Cairo"/>
          <w:b w:val="0"/>
          <w:color w:val="1F2937"/>
          <w:sz w:val="32"/>
          <w:rtl w:val="1"/>
        </w:rPr>
        <w:t>• 5.2 تثبيت مستقل لكل عميل</w:t>
      </w:r>
    </w:p>
    <w:p>
      <w:pPr>
        <w:jc w:val="right"/>
        <w:bidi w:val="1"/>
      </w:pPr>
      <w:r>
        <w:rPr>
          <w:rFonts w:ascii="Cairo" w:hAnsi="Cairo" w:eastAsia="Cairo" w:cs="Cairo"/>
          <w:b w:val="0"/>
          <w:color w:val="1F2937"/>
          <w:sz w:val="32"/>
          <w:rtl w:val="1"/>
        </w:rPr>
        <w:t>• 5.3 فصل قواعد البيانات</w:t>
      </w:r>
    </w:p>
    <w:p>
      <w:pPr>
        <w:jc w:val="right"/>
        <w:bidi w:val="1"/>
      </w:pPr>
      <w:r>
        <w:rPr>
          <w:rFonts w:ascii="Cairo" w:hAnsi="Cairo" w:eastAsia="Cairo" w:cs="Cairo"/>
          <w:b w:val="0"/>
          <w:color w:val="1F2937"/>
          <w:sz w:val="32"/>
          <w:rtl w:val="1"/>
        </w:rPr>
        <w:t>• 5.4 استخدام صفوف المهام والتخزين المؤقت</w:t>
      </w:r>
    </w:p>
    <w:p>
      <w:pPr>
        <w:jc w:val="right"/>
        <w:bidi w:val="1"/>
      </w:pPr>
      <w:r>
        <w:rPr>
          <w:rFonts w:ascii="Cairo" w:hAnsi="Cairo" w:eastAsia="Cairo" w:cs="Cairo"/>
          <w:b w:val="0"/>
          <w:color w:val="1F2937"/>
          <w:sz w:val="32"/>
          <w:rtl w:val="1"/>
        </w:rPr>
        <w:t>الملخص</w:t>
      </w:r>
    </w:p>
    <w:p>
      <w:pPr>
        <w:jc w:val="right"/>
        <w:bidi w:val="1"/>
      </w:pPr>
      <w:r>
        <w:rPr>
          <w:rFonts w:ascii="Cairo" w:hAnsi="Cairo" w:eastAsia="Cairo" w:cs="Cairo"/>
          <w:b w:val="0"/>
          <w:color w:val="1F2937"/>
          <w:sz w:val="32"/>
          <w:rtl w:val="1"/>
        </w:rPr>
        <w:t>6. مراحل التنفيذ</w:t>
      </w:r>
    </w:p>
    <w:p>
      <w:pPr>
        <w:jc w:val="right"/>
        <w:bidi w:val="1"/>
      </w:pPr>
      <w:r>
        <w:rPr>
          <w:rFonts w:ascii="Cairo" w:hAnsi="Cairo" w:eastAsia="Cairo" w:cs="Cairo"/>
          <w:b w:val="0"/>
          <w:color w:val="1F2937"/>
          <w:sz w:val="32"/>
          <w:rtl w:val="1"/>
        </w:rPr>
        <w:t>• نظرة عامة على خارطة التنفيذ</w:t>
      </w:r>
    </w:p>
    <w:p>
      <w:pPr>
        <w:jc w:val="right"/>
        <w:bidi w:val="1"/>
      </w:pPr>
      <w:r>
        <w:rPr>
          <w:rFonts w:ascii="Cairo" w:hAnsi="Cairo" w:eastAsia="Cairo" w:cs="Cairo"/>
          <w:b w:val="0"/>
          <w:color w:val="1F2937"/>
          <w:sz w:val="32"/>
          <w:rtl w:val="1"/>
        </w:rPr>
        <w:t>• المرحلة الأولى: الأساس المركزي (6.1)</w:t>
      </w:r>
    </w:p>
    <w:p>
      <w:pPr>
        <w:jc w:val="right"/>
        <w:bidi w:val="1"/>
      </w:pPr>
      <w:r>
        <w:rPr>
          <w:rFonts w:ascii="Cairo" w:hAnsi="Cairo" w:eastAsia="Cairo" w:cs="Cairo"/>
          <w:b w:val="0"/>
          <w:color w:val="1F2937"/>
          <w:sz w:val="32"/>
          <w:rtl w:val="1"/>
        </w:rPr>
        <w:t>• المرحلة الثانية: موديول المدونة والأخبار (6.2)</w:t>
      </w:r>
    </w:p>
    <w:p>
      <w:pPr>
        <w:jc w:val="right"/>
        <w:bidi w:val="1"/>
      </w:pPr>
      <w:r>
        <w:rPr>
          <w:rFonts w:ascii="Cairo" w:hAnsi="Cairo" w:eastAsia="Cairo" w:cs="Cairo"/>
          <w:b w:val="0"/>
          <w:color w:val="1F2937"/>
          <w:sz w:val="32"/>
          <w:rtl w:val="1"/>
        </w:rPr>
        <w:t>• المرحلة الثالثة: موديول نظام إدارة التعلم (6.3)</w:t>
      </w:r>
    </w:p>
    <w:p>
      <w:pPr>
        <w:jc w:val="right"/>
        <w:bidi w:val="1"/>
      </w:pPr>
      <w:r>
        <w:rPr>
          <w:rFonts w:ascii="Cairo" w:hAnsi="Cairo" w:eastAsia="Cairo" w:cs="Cairo"/>
          <w:b w:val="0"/>
          <w:color w:val="1F2937"/>
          <w:sz w:val="32"/>
          <w:rtl w:val="1"/>
        </w:rPr>
        <w:t>• المرحلة الرابعة: موديول المتجر (6.4)</w:t>
      </w:r>
    </w:p>
    <w:p>
      <w:pPr>
        <w:jc w:val="right"/>
        <w:bidi w:val="1"/>
      </w:pPr>
      <w:r>
        <w:rPr>
          <w:rFonts w:ascii="Cairo" w:hAnsi="Cairo" w:eastAsia="Cairo" w:cs="Cairo"/>
          <w:b w:val="0"/>
          <w:color w:val="1F2937"/>
          <w:sz w:val="32"/>
          <w:rtl w:val="1"/>
        </w:rPr>
        <w:t>• المرحلة الخامسة: موديول المعارض (6.5)</w:t>
      </w:r>
    </w:p>
    <w:p>
      <w:pPr>
        <w:jc w:val="right"/>
        <w:bidi w:val="1"/>
      </w:pPr>
      <w:r>
        <w:rPr>
          <w:rFonts w:ascii="Cairo" w:hAnsi="Cairo" w:eastAsia="Cairo" w:cs="Cairo"/>
          <w:b w:val="0"/>
          <w:color w:val="1F2937"/>
          <w:sz w:val="32"/>
          <w:rtl w:val="1"/>
        </w:rPr>
        <w:t>• المرحلة السادسة: تحسينات الأداء والتوسع (6.6)</w:t>
      </w:r>
    </w:p>
    <w:p>
      <w:pPr>
        <w:jc w:val="right"/>
        <w:bidi w:val="1"/>
      </w:pPr>
      <w:r>
        <w:rPr>
          <w:rFonts w:ascii="Cairo" w:hAnsi="Cairo" w:eastAsia="Cairo" w:cs="Cairo"/>
          <w:b w:val="0"/>
          <w:color w:val="1F2937"/>
          <w:sz w:val="32"/>
          <w:rtl w:val="1"/>
        </w:rPr>
        <w:t>• مبادئ خارطة التنفيذ</w:t>
      </w:r>
    </w:p>
    <w:p>
      <w:pPr>
        <w:jc w:val="right"/>
        <w:bidi w:val="1"/>
      </w:pPr>
      <w:r>
        <w:rPr>
          <w:rFonts w:ascii="Cairo" w:hAnsi="Cairo" w:eastAsia="Cairo" w:cs="Cairo"/>
          <w:b w:val="0"/>
          <w:color w:val="1F2937"/>
          <w:sz w:val="32"/>
          <w:rtl w:val="1"/>
        </w:rPr>
        <w:t>• النتيجة النهائية</w:t>
      </w:r>
    </w:p>
    <w:p>
      <w:pPr>
        <w:jc w:val="right"/>
        <w:bidi w:val="1"/>
      </w:pPr>
      <w:r>
        <w:rPr>
          <w:rFonts w:ascii="Cairo" w:hAnsi="Cairo" w:eastAsia="Cairo" w:cs="Cairo"/>
          <w:b w:val="0"/>
          <w:color w:val="1F2937"/>
          <w:sz w:val="32"/>
          <w:rtl w:val="1"/>
        </w:rPr>
        <w:t>7. إدارة المخاطر</w:t>
      </w:r>
    </w:p>
    <w:p>
      <w:pPr>
        <w:jc w:val="right"/>
        <w:bidi w:val="1"/>
      </w:pPr>
      <w:r>
        <w:rPr>
          <w:rFonts w:ascii="Cairo" w:hAnsi="Cairo" w:eastAsia="Cairo" w:cs="Cairo"/>
          <w:b w:val="0"/>
          <w:color w:val="1F2937"/>
          <w:sz w:val="32"/>
          <w:rtl w:val="1"/>
        </w:rPr>
        <w:t>• فئات المخاطر الرئيسية</w:t>
      </w:r>
    </w:p>
    <w:p>
      <w:pPr>
        <w:jc w:val="right"/>
        <w:bidi w:val="1"/>
      </w:pPr>
      <w:r>
        <w:rPr>
          <w:rFonts w:ascii="Cairo" w:hAnsi="Cairo" w:eastAsia="Cairo" w:cs="Cairo"/>
          <w:b w:val="0"/>
          <w:color w:val="1F2937"/>
          <w:sz w:val="32"/>
          <w:rtl w:val="1"/>
        </w:rPr>
        <w:t>• 7.1 تجنب المبالغة في التعقيد الهندسي</w:t>
      </w:r>
    </w:p>
    <w:p>
      <w:pPr>
        <w:jc w:val="right"/>
        <w:bidi w:val="1"/>
      </w:pPr>
      <w:r>
        <w:rPr>
          <w:rFonts w:ascii="Cairo" w:hAnsi="Cairo" w:eastAsia="Cairo" w:cs="Cairo"/>
          <w:b w:val="0"/>
          <w:color w:val="1F2937"/>
          <w:sz w:val="32"/>
          <w:rtl w:val="1"/>
        </w:rPr>
        <w:t>• 7.2 معايير برمجة صارمة</w:t>
      </w:r>
    </w:p>
    <w:p>
      <w:pPr>
        <w:jc w:val="right"/>
        <w:bidi w:val="1"/>
      </w:pPr>
      <w:r>
        <w:rPr>
          <w:rFonts w:ascii="Cairo" w:hAnsi="Cairo" w:eastAsia="Cairo" w:cs="Cairo"/>
          <w:b w:val="0"/>
          <w:color w:val="1F2937"/>
          <w:sz w:val="32"/>
          <w:rtl w:val="1"/>
        </w:rPr>
        <w:t>• 7.3 التوثيق الشامل</w:t>
      </w:r>
    </w:p>
    <w:p>
      <w:pPr>
        <w:jc w:val="right"/>
        <w:bidi w:val="1"/>
      </w:pPr>
      <w:r>
        <w:rPr>
          <w:rFonts w:ascii="Cairo" w:hAnsi="Cairo" w:eastAsia="Cairo" w:cs="Cairo"/>
          <w:b w:val="0"/>
          <w:color w:val="1F2937"/>
          <w:sz w:val="32"/>
          <w:rtl w:val="1"/>
        </w:rPr>
        <w:t>• 7.4 الاستخدام المنضبط للإضافات</w:t>
      </w:r>
    </w:p>
    <w:p>
      <w:pPr>
        <w:jc w:val="right"/>
        <w:bidi w:val="1"/>
      </w:pPr>
      <w:r>
        <w:rPr>
          <w:rFonts w:ascii="Cairo" w:hAnsi="Cairo" w:eastAsia="Cairo" w:cs="Cairo"/>
          <w:b w:val="0"/>
          <w:color w:val="1F2937"/>
          <w:sz w:val="32"/>
          <w:rtl w:val="1"/>
        </w:rPr>
        <w:t>• ملخص إدارة المخاطر</w:t>
      </w:r>
    </w:p>
    <w:p>
      <w:pPr>
        <w:pStyle w:val="Heading1"/>
        <w:jc w:val="right"/>
        <w:bidi w:val="1"/>
      </w:pPr>
      <w:r>
        <w:rPr>
          <w:rFonts w:ascii="Cairo" w:hAnsi="Cairo" w:eastAsia="Cairo" w:cs="Cairo"/>
          <w:b/>
          <w:color w:val="0B4E77"/>
          <w:sz w:val="48"/>
          <w:rtl w:val="1"/>
        </w:rPr>
        <w:t>المصطلحات الأساسية</w:t>
      </w:r>
    </w:p>
    <w:tbl>
      <w:tblPr>
        <w:tblStyle w:val="TableGrid"/>
        <w:tblW w:type="auto" w:w="0"/>
        <w:jc w:val="right"/>
        <w:tblLook w:firstColumn="1" w:firstRow="1" w:lastColumn="0" w:lastRow="0" w:noHBand="0" w:noVBand="1" w:val="04A0"/>
      </w:tblPr>
      <w:tblGrid>
        <w:gridCol w:w="4874"/>
        <w:gridCol w:w="4874"/>
      </w:tblGrid>
      <w:tr>
        <w:tc>
          <w:tcPr>
            <w:tcW w:type="dxa" w:w="4874"/>
            <w:vAlign w:val="center"/>
            <w:shd w:fill="D9EAF7"/>
          </w:tcPr>
          <w:p>
            <w:pPr>
              <w:jc w:val="right"/>
              <w:bidi w:val="1"/>
            </w:pPr>
            <w:r/>
            <w:r>
              <w:rPr>
                <w:rFonts w:ascii="Cairo" w:hAnsi="Cairo" w:eastAsia="Cairo" w:cs="Cairo"/>
                <w:b/>
                <w:color w:val="1F2937"/>
                <w:sz w:val="25"/>
                <w:rtl w:val="1"/>
              </w:rPr>
              <w:t>المصطلح</w:t>
            </w:r>
          </w:p>
        </w:tc>
        <w:tc>
          <w:tcPr>
            <w:tcW w:type="dxa" w:w="4874"/>
            <w:vAlign w:val="center"/>
            <w:shd w:fill="D9EAF7"/>
          </w:tcPr>
          <w:p>
            <w:pPr>
              <w:jc w:val="right"/>
              <w:bidi w:val="1"/>
            </w:pPr>
            <w:r/>
            <w:r>
              <w:rPr>
                <w:rFonts w:ascii="Cairo" w:hAnsi="Cairo" w:eastAsia="Cairo" w:cs="Cairo"/>
                <w:b/>
                <w:color w:val="1F2937"/>
                <w:sz w:val="25"/>
                <w:rtl w:val="1"/>
              </w:rPr>
              <w:t>الدور داخل المنصة</w:t>
            </w:r>
          </w:p>
        </w:tc>
      </w:tr>
      <w:tr>
        <w:tc>
          <w:tcPr>
            <w:tcW w:type="dxa" w:w="4874"/>
            <w:vAlign w:val="center"/>
          </w:tcPr>
          <w:p>
            <w:pPr>
              <w:jc w:val="right"/>
              <w:bidi w:val="1"/>
            </w:pPr>
            <w:r/>
            <w:r>
              <w:rPr>
                <w:rFonts w:ascii="Cairo" w:hAnsi="Cairo" w:eastAsia="Cairo" w:cs="Cairo"/>
                <w:b w:val="0"/>
                <w:color w:val="1F2937"/>
                <w:sz w:val="25"/>
                <w:rtl w:val="1"/>
              </w:rPr>
              <w:t>نواة المنصة</w:t>
            </w:r>
          </w:p>
        </w:tc>
        <w:tc>
          <w:tcPr>
            <w:tcW w:type="dxa" w:w="4874"/>
            <w:vAlign w:val="center"/>
          </w:tcPr>
          <w:p>
            <w:pPr>
              <w:jc w:val="right"/>
              <w:bidi w:val="1"/>
            </w:pPr>
            <w:r/>
            <w:r>
              <w:rPr>
                <w:rFonts w:ascii="Cairo" w:hAnsi="Cairo" w:eastAsia="Cairo" w:cs="Cairo"/>
                <w:b w:val="0"/>
                <w:color w:val="1F2937"/>
                <w:sz w:val="25"/>
                <w:rtl w:val="1"/>
              </w:rPr>
              <w:t>الطبقة المشتركة المملوكة لـ Z4Rank.</w:t>
            </w:r>
          </w:p>
        </w:tc>
      </w:tr>
      <w:tr>
        <w:tc>
          <w:tcPr>
            <w:tcW w:type="dxa" w:w="4874"/>
            <w:vAlign w:val="center"/>
            <w:shd w:fill="F8FAFC"/>
          </w:tcPr>
          <w:p>
            <w:pPr>
              <w:jc w:val="right"/>
              <w:bidi w:val="1"/>
            </w:pPr>
            <w:r/>
            <w:r>
              <w:rPr>
                <w:rFonts w:ascii="Cairo" w:hAnsi="Cairo" w:eastAsia="Cairo" w:cs="Cairo"/>
                <w:b w:val="0"/>
                <w:color w:val="1F2937"/>
                <w:sz w:val="25"/>
                <w:rtl w:val="1"/>
              </w:rPr>
              <w:t>نواة لارافيل</w:t>
            </w:r>
          </w:p>
        </w:tc>
        <w:tc>
          <w:tcPr>
            <w:tcW w:type="dxa" w:w="4874"/>
            <w:vAlign w:val="center"/>
            <w:shd w:fill="F8FAFC"/>
          </w:tcPr>
          <w:p>
            <w:pPr>
              <w:jc w:val="right"/>
              <w:bidi w:val="1"/>
            </w:pPr>
            <w:r/>
            <w:r>
              <w:rPr>
                <w:rFonts w:ascii="Cairo" w:hAnsi="Cairo" w:eastAsia="Cairo" w:cs="Cairo"/>
                <w:b w:val="0"/>
                <w:color w:val="1F2937"/>
                <w:sz w:val="25"/>
                <w:rtl w:val="1"/>
              </w:rPr>
              <w:t>ملفات إطار العمل والحزم التي لا يتم تعديلها.</w:t>
            </w:r>
          </w:p>
        </w:tc>
      </w:tr>
      <w:tr>
        <w:tc>
          <w:tcPr>
            <w:tcW w:type="dxa" w:w="4874"/>
            <w:vAlign w:val="center"/>
          </w:tcPr>
          <w:p>
            <w:pPr>
              <w:jc w:val="right"/>
              <w:bidi w:val="1"/>
            </w:pPr>
            <w:r/>
            <w:r>
              <w:rPr>
                <w:rFonts w:ascii="Cairo" w:hAnsi="Cairo" w:eastAsia="Cairo" w:cs="Cairo"/>
                <w:b w:val="0"/>
                <w:color w:val="1F2937"/>
                <w:sz w:val="25"/>
                <w:rtl w:val="1"/>
              </w:rPr>
              <w:t>الموديولات الوظيفية</w:t>
            </w:r>
          </w:p>
        </w:tc>
        <w:tc>
          <w:tcPr>
            <w:tcW w:type="dxa" w:w="4874"/>
            <w:vAlign w:val="center"/>
          </w:tcPr>
          <w:p>
            <w:pPr>
              <w:jc w:val="right"/>
              <w:bidi w:val="1"/>
            </w:pPr>
            <w:r/>
            <w:r>
              <w:rPr>
                <w:rFonts w:ascii="Cairo" w:hAnsi="Cairo" w:eastAsia="Cairo" w:cs="Cairo"/>
                <w:b w:val="0"/>
                <w:color w:val="1F2937"/>
                <w:sz w:val="25"/>
                <w:rtl w:val="1"/>
              </w:rPr>
              <w:t>موديولات وظيفية قابلة للتفعيل حسب حاجة كل عميل.</w:t>
            </w:r>
          </w:p>
        </w:tc>
      </w:tr>
      <w:tr>
        <w:tc>
          <w:tcPr>
            <w:tcW w:type="dxa" w:w="4874"/>
            <w:vAlign w:val="center"/>
            <w:shd w:fill="F8FAFC"/>
          </w:tcPr>
          <w:p>
            <w:pPr>
              <w:jc w:val="right"/>
              <w:bidi w:val="1"/>
            </w:pPr>
            <w:r/>
            <w:r>
              <w:rPr>
                <w:rFonts w:ascii="Cairo" w:hAnsi="Cairo" w:eastAsia="Cairo" w:cs="Cairo"/>
                <w:b w:val="0"/>
                <w:color w:val="1F2937"/>
                <w:sz w:val="25"/>
                <w:rtl w:val="1"/>
              </w:rPr>
              <w:t>العقود / الواجهات البرمجية</w:t>
            </w:r>
          </w:p>
        </w:tc>
        <w:tc>
          <w:tcPr>
            <w:tcW w:type="dxa" w:w="4874"/>
            <w:vAlign w:val="center"/>
            <w:shd w:fill="F8FAFC"/>
          </w:tcPr>
          <w:p>
            <w:pPr>
              <w:jc w:val="right"/>
              <w:bidi w:val="1"/>
            </w:pPr>
            <w:r/>
            <w:r>
              <w:rPr>
                <w:rFonts w:ascii="Cairo" w:hAnsi="Cairo" w:eastAsia="Cairo" w:cs="Cairo"/>
                <w:b w:val="0"/>
                <w:color w:val="1F2937"/>
                <w:sz w:val="25"/>
                <w:rtl w:val="1"/>
              </w:rPr>
              <w:t>حدود برمجية تمنع الاعتماد المباشر بين الموديولات.</w:t>
            </w:r>
          </w:p>
        </w:tc>
      </w:tr>
      <w:tr>
        <w:tc>
          <w:tcPr>
            <w:tcW w:type="dxa" w:w="4874"/>
            <w:vAlign w:val="center"/>
          </w:tcPr>
          <w:p>
            <w:pPr>
              <w:jc w:val="right"/>
              <w:bidi w:val="1"/>
            </w:pPr>
            <w:r/>
            <w:r>
              <w:rPr>
                <w:rFonts w:ascii="Cairo" w:hAnsi="Cairo" w:eastAsia="Cairo" w:cs="Cairo"/>
                <w:b w:val="0"/>
                <w:color w:val="1F2937"/>
                <w:sz w:val="25"/>
                <w:rtl w:val="1"/>
              </w:rPr>
              <w:t>التثبيتات المستقلة</w:t>
            </w:r>
          </w:p>
        </w:tc>
        <w:tc>
          <w:tcPr>
            <w:tcW w:type="dxa" w:w="4874"/>
            <w:vAlign w:val="center"/>
          </w:tcPr>
          <w:p>
            <w:pPr>
              <w:jc w:val="right"/>
              <w:bidi w:val="1"/>
            </w:pPr>
            <w:r/>
            <w:r>
              <w:rPr>
                <w:rFonts w:ascii="Cairo" w:hAnsi="Cairo" w:eastAsia="Cairo" w:cs="Cairo"/>
                <w:b w:val="0"/>
                <w:color w:val="1F2937"/>
                <w:sz w:val="25"/>
                <w:rtl w:val="1"/>
              </w:rPr>
              <w:t>تثبيت مستقل وقاعدة بيانات مستقلة لكل عميل.</w:t>
            </w:r>
          </w:p>
        </w:tc>
      </w:tr>
      <w:tr>
        <w:tc>
          <w:tcPr>
            <w:tcW w:type="dxa" w:w="4874"/>
            <w:vAlign w:val="center"/>
            <w:shd w:fill="F8FAFC"/>
          </w:tcPr>
          <w:p>
            <w:pPr>
              <w:jc w:val="right"/>
              <w:bidi w:val="1"/>
            </w:pPr>
            <w:r/>
            <w:r>
              <w:rPr>
                <w:rFonts w:ascii="Cairo" w:hAnsi="Cairo" w:eastAsia="Cairo" w:cs="Cairo"/>
                <w:b w:val="0"/>
                <w:color w:val="1F2937"/>
                <w:sz w:val="25"/>
                <w:rtl w:val="1"/>
              </w:rPr>
              <w:t>نظام القوالب</w:t>
            </w:r>
          </w:p>
        </w:tc>
        <w:tc>
          <w:tcPr>
            <w:tcW w:type="dxa" w:w="4874"/>
            <w:vAlign w:val="center"/>
            <w:shd w:fill="F8FAFC"/>
          </w:tcPr>
          <w:p>
            <w:pPr>
              <w:jc w:val="right"/>
              <w:bidi w:val="1"/>
            </w:pPr>
            <w:r/>
            <w:r>
              <w:rPr>
                <w:rFonts w:ascii="Cairo" w:hAnsi="Cairo" w:eastAsia="Cairo" w:cs="Cairo"/>
                <w:b w:val="0"/>
                <w:color w:val="1F2937"/>
                <w:sz w:val="25"/>
                <w:rtl w:val="1"/>
              </w:rPr>
              <w:t>طبقة الشكل البصري المنفصلة عن منطق العمل.</w:t>
            </w:r>
          </w:p>
        </w:tc>
      </w:tr>
      <w:tr>
        <w:tc>
          <w:tcPr>
            <w:tcW w:type="dxa" w:w="4874"/>
            <w:vAlign w:val="center"/>
          </w:tcPr>
          <w:p>
            <w:pPr>
              <w:jc w:val="right"/>
              <w:bidi w:val="1"/>
            </w:pPr>
            <w:r/>
            <w:r>
              <w:rPr>
                <w:rFonts w:ascii="Cairo" w:hAnsi="Cairo" w:eastAsia="Cairo" w:cs="Cairo"/>
                <w:b w:val="0"/>
                <w:color w:val="1F2937"/>
                <w:sz w:val="25"/>
                <w:rtl w:val="1"/>
              </w:rPr>
              <w:t>طبقات الخدمات / الإجراءات</w:t>
            </w:r>
          </w:p>
        </w:tc>
        <w:tc>
          <w:tcPr>
            <w:tcW w:type="dxa" w:w="4874"/>
            <w:vAlign w:val="center"/>
          </w:tcPr>
          <w:p>
            <w:pPr>
              <w:jc w:val="right"/>
              <w:bidi w:val="1"/>
            </w:pPr>
            <w:r/>
            <w:r>
              <w:rPr>
                <w:rFonts w:ascii="Cairo" w:hAnsi="Cairo" w:eastAsia="Cairo" w:cs="Cairo"/>
                <w:b w:val="0"/>
                <w:color w:val="1F2937"/>
                <w:sz w:val="25"/>
                <w:rtl w:val="1"/>
              </w:rPr>
              <w:t>تنظيم منطق العمل خارج المتحكمات.</w:t>
            </w:r>
          </w:p>
        </w:tc>
      </w:tr>
      <w:tr>
        <w:tc>
          <w:tcPr>
            <w:tcW w:type="dxa" w:w="4874"/>
            <w:vAlign w:val="center"/>
            <w:shd w:fill="F8FAFC"/>
          </w:tcPr>
          <w:p>
            <w:pPr>
              <w:jc w:val="right"/>
              <w:bidi w:val="1"/>
            </w:pPr>
            <w:r/>
            <w:r>
              <w:rPr>
                <w:rFonts w:ascii="Cairo" w:hAnsi="Cairo" w:eastAsia="Cairo" w:cs="Cairo"/>
                <w:b w:val="0"/>
                <w:color w:val="1F2937"/>
                <w:sz w:val="25"/>
                <w:rtl w:val="1"/>
              </w:rPr>
              <w:t>طبقة واجهات برمجة التطبيقات</w:t>
            </w:r>
          </w:p>
        </w:tc>
        <w:tc>
          <w:tcPr>
            <w:tcW w:type="dxa" w:w="4874"/>
            <w:vAlign w:val="center"/>
            <w:shd w:fill="F8FAFC"/>
          </w:tcPr>
          <w:p>
            <w:pPr>
              <w:jc w:val="right"/>
              <w:bidi w:val="1"/>
            </w:pPr>
            <w:r/>
            <w:r>
              <w:rPr>
                <w:rFonts w:ascii="Cairo" w:hAnsi="Cairo" w:eastAsia="Cairo" w:cs="Cairo"/>
                <w:b w:val="0"/>
                <w:color w:val="1F2937"/>
                <w:sz w:val="25"/>
                <w:rtl w:val="1"/>
              </w:rPr>
              <w:t>طبقة اتصال منظمة للواجهات والتكاملات.</w:t>
            </w:r>
          </w:p>
        </w:tc>
      </w:tr>
    </w:tbl>
    <w:p/>
    <w:p>
      <w:pPr>
        <w:pStyle w:val="Heading1"/>
        <w:jc w:val="right"/>
        <w:bidi w:val="1"/>
      </w:pPr>
      <w:r>
        <w:rPr>
          <w:rFonts w:ascii="Cairo" w:hAnsi="Cairo" w:eastAsia="Cairo" w:cs="Cairo"/>
          <w:b/>
          <w:color w:val="0B4E77"/>
          <w:sz w:val="48"/>
          <w:rtl w:val="1"/>
        </w:rPr>
        <w:t>1. الفلسفة الأساسية والمبادئ المعمارية</w:t>
      </w:r>
    </w:p>
    <w:p>
      <w:pPr>
        <w:jc w:val="right"/>
        <w:bidi w:val="1"/>
      </w:pPr>
      <w:r>
        <w:rPr>
          <w:rFonts w:ascii="Cairo" w:hAnsi="Cairo" w:eastAsia="Cairo" w:cs="Cairo"/>
          <w:b w:val="0"/>
          <w:color w:val="1F2937"/>
          <w:sz w:val="32"/>
          <w:rtl w:val="1"/>
        </w:rPr>
        <w:t>تقوم الفلسفة الأساسية لاستراتيجية تطوير منصة Z4Rank المخصصة والقابلة للتوسع على الانتقال من الاعتماد على منصات خارجية جاهزة إلى امتلاك أساس تقني خاص بالشركة، يمكن إعادة استخدامه وتطويره وتخصيصه لمختلف مشاريع العملاء.</w:t>
      </w:r>
    </w:p>
    <w:p>
      <w:pPr>
        <w:jc w:val="right"/>
        <w:bidi w:val="1"/>
      </w:pPr>
      <w:r>
        <w:rPr>
          <w:rFonts w:ascii="Cairo" w:hAnsi="Cairo" w:eastAsia="Cairo" w:cs="Cairo"/>
          <w:b w:val="0"/>
          <w:color w:val="1F2937"/>
          <w:sz w:val="32"/>
          <w:rtl w:val="1"/>
        </w:rPr>
        <w:t>تعتمد هذه الاستراتيجية على ثلاثة مبادئ رئيسية: الملكية التقنية، المعيارية، والحفاظ على سلامة إطار العمل. والهدف هو بناء منصة عالية الأداء تمكّن Z4Rank من تقديم حلول رقمية مخصصة دون إعادة بناء نفس الوظائف الأساسية في كل مشروع جديد.</w:t>
      </w:r>
    </w:p>
    <w:p>
      <w:pPr>
        <w:pStyle w:val="Heading2"/>
        <w:jc w:val="right"/>
        <w:bidi w:val="1"/>
      </w:pPr>
      <w:r>
        <w:rPr>
          <w:rFonts w:ascii="Cairo" w:hAnsi="Cairo" w:eastAsia="Cairo" w:cs="Cairo"/>
          <w:b/>
          <w:color w:val="0B4E77"/>
          <w:sz w:val="40"/>
          <w:rtl w:val="1"/>
        </w:rPr>
        <w:t>1.1 الملكية والتحكم</w:t>
      </w:r>
    </w:p>
    <w:p>
      <w:pPr>
        <w:jc w:val="right"/>
        <w:bidi w:val="1"/>
      </w:pPr>
      <w:r>
        <w:rPr>
          <w:rFonts w:ascii="Cairo" w:hAnsi="Cairo" w:eastAsia="Cairo" w:cs="Cairo"/>
          <w:b w:val="0"/>
          <w:color w:val="1F2937"/>
          <w:sz w:val="32"/>
          <w:rtl w:val="1"/>
        </w:rPr>
        <w:t>تم تصميم المنصة لتمنح Z4Rank تحكماً كاملاً في البنية المعمارية، الأداء، القابلية للتوسع، الأمان، وسهولة الصيانة على المدى الطويل.</w:t>
      </w:r>
    </w:p>
    <w:p>
      <w:pPr>
        <w:jc w:val="right"/>
        <w:bidi w:val="1"/>
      </w:pPr>
      <w:r>
        <w:rPr>
          <w:rFonts w:ascii="Cairo" w:hAnsi="Cairo" w:eastAsia="Cairo" w:cs="Cairo"/>
          <w:b w:val="0"/>
          <w:color w:val="1F2937"/>
          <w:sz w:val="32"/>
          <w:rtl w:val="1"/>
        </w:rPr>
        <w:t>رغم أن منصات مثل ووردبريس مناسبة للكثير من المواقع التقليدية، إلا أنها قد تصبح محدودة في المشاريع المعقدة أو الأنظمة التي تتطلب تخصيصاً عالياً وتعتمد بشكل كبير على إضافات خارجية متعددة. من خلال بناء منصة مخصصة، تمتلك Z4Rank الطبقة التقنية الخاصة بها وتستطيع اتخاذ القرارات المعمارية بناءً على احتياجات المشروع بدلاً من قيود المنصة الجاهزة.</w:t>
      </w:r>
    </w:p>
    <w:p>
      <w:pPr>
        <w:pStyle w:val="Heading2"/>
        <w:jc w:val="right"/>
        <w:bidi w:val="1"/>
      </w:pPr>
      <w:r>
        <w:rPr>
          <w:rFonts w:ascii="Cairo" w:hAnsi="Cairo" w:eastAsia="Cairo" w:cs="Cairo"/>
          <w:b/>
          <w:color w:val="0B4E77"/>
          <w:sz w:val="40"/>
          <w:rtl w:val="1"/>
        </w:rPr>
        <w:t>1.2 ابنِ مرة واستخدم كثيراً</w:t>
      </w:r>
    </w:p>
    <w:p>
      <w:pPr>
        <w:jc w:val="right"/>
        <w:bidi w:val="1"/>
      </w:pPr>
      <w:r>
        <w:rPr>
          <w:rFonts w:ascii="Cairo" w:hAnsi="Cairo" w:eastAsia="Cairo" w:cs="Cairo"/>
          <w:b w:val="0"/>
          <w:color w:val="1F2937"/>
          <w:sz w:val="32"/>
          <w:rtl w:val="1"/>
        </w:rPr>
        <w:t>تتبع المنصة نموذج تطوير قابل لإعادة الاستخدام، بحيث يتم بناء الوظائف المشتركة مرة واحدة داخل النواة الأساسية للمنصة، ثم يعاد استخدامها في مشاريع متعددة.</w:t>
      </w:r>
    </w:p>
    <w:p>
      <w:pPr>
        <w:jc w:val="right"/>
        <w:bidi w:val="1"/>
      </w:pPr>
      <w:r>
        <w:rPr>
          <w:rFonts w:ascii="Cairo" w:hAnsi="Cairo" w:eastAsia="Cairo" w:cs="Cairo"/>
          <w:b w:val="0"/>
          <w:color w:val="1F2937"/>
          <w:sz w:val="32"/>
          <w:rtl w:val="1"/>
        </w:rPr>
        <w:t>تتضمن نواة المنصة الخصائص الأساسية المشتركة مثل إدارة المستخدمين، الأدوار والصلاحيات، إدارة الوسائط، تحسين محركات البحث، دعم تعدد اللغات، القوالب، إدارة الوحدات، والوصول إلى واجهات البرمجة.</w:t>
      </w:r>
    </w:p>
    <w:p>
      <w:pPr>
        <w:jc w:val="right"/>
        <w:bidi w:val="1"/>
      </w:pPr>
      <w:r>
        <w:rPr>
          <w:rFonts w:ascii="Cairo" w:hAnsi="Cairo" w:eastAsia="Cairo" w:cs="Cairo"/>
          <w:b w:val="0"/>
          <w:color w:val="1F2937"/>
          <w:sz w:val="32"/>
          <w:rtl w:val="1"/>
        </w:rPr>
        <w:t>أما الوحدات المتخصصة مثل المدونة، نظام إدارة التعلم، التجارة الإلكترونية، والمعارض فيمكن تفعيلها حسب احتياج كل عميل. هذا يسمح لنفس الأساس التقني بخدمة أنواع مختلفة من المشاريع مع الحفاظ على كل تثبيت نظيفاً ومخصصاً لاحتياجاته فقط.</w:t>
      </w:r>
    </w:p>
    <w:p>
      <w:pPr>
        <w:pStyle w:val="Heading2"/>
        <w:jc w:val="right"/>
        <w:bidi w:val="1"/>
      </w:pPr>
      <w:r>
        <w:rPr>
          <w:rFonts w:ascii="Cairo" w:hAnsi="Cairo" w:eastAsia="Cairo" w:cs="Cairo"/>
          <w:b/>
          <w:color w:val="0B4E77"/>
          <w:sz w:val="40"/>
          <w:rtl w:val="1"/>
        </w:rPr>
        <w:t>1.3 الحفاظ على سلامة إطار العمل</w:t>
      </w:r>
    </w:p>
    <w:p>
      <w:pPr>
        <w:jc w:val="right"/>
        <w:bidi w:val="1"/>
      </w:pPr>
      <w:r>
        <w:rPr>
          <w:rFonts w:ascii="Cairo" w:hAnsi="Cairo" w:eastAsia="Cairo" w:cs="Cairo"/>
          <w:b w:val="0"/>
          <w:color w:val="1F2937"/>
          <w:sz w:val="32"/>
          <w:rtl w:val="1"/>
        </w:rPr>
        <w:t>يتم استخدام لارافيل كإطار عمل أساسي، ولكن لا يجب تعديل نواة لارافيل نهائياً.</w:t>
      </w:r>
    </w:p>
    <w:p>
      <w:pPr>
        <w:jc w:val="right"/>
        <w:bidi w:val="1"/>
      </w:pPr>
      <w:r>
        <w:rPr>
          <w:rFonts w:ascii="Cairo" w:hAnsi="Cairo" w:eastAsia="Cairo" w:cs="Cairo"/>
          <w:b w:val="0"/>
          <w:color w:val="1F2937"/>
          <w:sz w:val="32"/>
          <w:rtl w:val="1"/>
        </w:rPr>
        <w:t>يجب تنفيذ جميع منطق الأعمال والتخصيصات داخل نواة منصة Z4Rank أو داخل الوحدات المستقلة. هذا يضمن بقاء المنصة قابلة للصيانة، أكثر أماناً، ومتوافقة مع تحديثات لارافيل المستقبلية.</w:t>
      </w:r>
    </w:p>
    <w:p>
      <w:pPr>
        <w:jc w:val="right"/>
        <w:bidi w:val="1"/>
      </w:pPr>
      <w:r>
        <w:rPr>
          <w:rFonts w:ascii="Cairo" w:hAnsi="Cairo" w:eastAsia="Cairo" w:cs="Cairo"/>
          <w:b w:val="0"/>
          <w:color w:val="1F2937"/>
          <w:sz w:val="32"/>
          <w:rtl w:val="1"/>
        </w:rPr>
        <w:t>بهذا الأسلوب يبقى لارافيل أساساً مستقراً، بينما تقوم Z4Rank ببناء طبقة المنتج الخاصة بها فوقه دون المساس بجوهر الإطار.</w:t>
      </w:r>
    </w:p>
    <w:p>
      <w:pPr>
        <w:pStyle w:val="Heading2"/>
        <w:jc w:val="right"/>
        <w:bidi w:val="1"/>
      </w:pPr>
      <w:r>
        <w:rPr>
          <w:rFonts w:ascii="Cairo" w:hAnsi="Cairo" w:eastAsia="Cairo" w:cs="Cairo"/>
          <w:b/>
          <w:color w:val="0B4E77"/>
          <w:sz w:val="40"/>
          <w:rtl w:val="1"/>
        </w:rPr>
        <w:t>1.4 أنظمة أساسية مدمجة</w:t>
      </w:r>
    </w:p>
    <w:p>
      <w:pPr>
        <w:jc w:val="right"/>
        <w:bidi w:val="1"/>
      </w:pPr>
      <w:r>
        <w:rPr>
          <w:rFonts w:ascii="Cairo" w:hAnsi="Cairo" w:eastAsia="Cairo" w:cs="Cairo"/>
          <w:b w:val="0"/>
          <w:color w:val="1F2937"/>
          <w:sz w:val="32"/>
          <w:rtl w:val="1"/>
        </w:rPr>
        <w:t>يجب أن تكون الأنظمة الجوهرية مثل تحسين محركات البحث، دعم تعدد اللغات، إدارة الوسائط، الصلاحيات، وسجلات النشاط جزءاً من نواة المنصة منذ البداية.</w:t>
      </w:r>
    </w:p>
    <w:p>
      <w:pPr>
        <w:jc w:val="right"/>
        <w:bidi w:val="1"/>
      </w:pPr>
      <w:r>
        <w:rPr>
          <w:rFonts w:ascii="Cairo" w:hAnsi="Cairo" w:eastAsia="Cairo" w:cs="Cairo"/>
          <w:b w:val="0"/>
          <w:color w:val="1F2937"/>
          <w:sz w:val="32"/>
          <w:rtl w:val="1"/>
        </w:rPr>
        <w:t>لا يجب التعامل مع هذه الأنظمة كإضافات ثانوية يتم ربطها لاحقاً أو الاعتماد فيها على حلول منفصلة وغير مترابطة. دمج هذه الأنظمة داخل البنية الأساسية يجعل المنصة أكثر اتساقاً، وأكثر موثوقية، وأسهل في الصيانة عبر مختلف الموديولات وتثبيتات العملاء.</w:t>
      </w:r>
    </w:p>
    <w:p>
      <w:pPr>
        <w:pStyle w:val="Heading2"/>
        <w:jc w:val="right"/>
        <w:bidi w:val="1"/>
      </w:pPr>
      <w:r>
        <w:rPr>
          <w:rFonts w:ascii="Cairo" w:hAnsi="Cairo" w:eastAsia="Cairo" w:cs="Cairo"/>
          <w:b/>
          <w:color w:val="0B4E77"/>
          <w:sz w:val="40"/>
          <w:rtl w:val="1"/>
        </w:rPr>
        <w:t>1.5 معمارية معيارية ومنفصلة</w:t>
      </w:r>
    </w:p>
    <w:p>
      <w:pPr>
        <w:jc w:val="right"/>
        <w:bidi w:val="1"/>
      </w:pPr>
      <w:r>
        <w:rPr>
          <w:rFonts w:ascii="Cairo" w:hAnsi="Cairo" w:eastAsia="Cairo" w:cs="Cairo"/>
          <w:b w:val="0"/>
          <w:color w:val="1F2937"/>
          <w:sz w:val="32"/>
          <w:rtl w:val="1"/>
        </w:rPr>
        <w:t>تعتمد المنصة على وحدات مستقلة ذات حدود واضحة.</w:t>
      </w:r>
    </w:p>
    <w:p>
      <w:pPr>
        <w:jc w:val="right"/>
        <w:bidi w:val="1"/>
      </w:pPr>
      <w:r>
        <w:rPr>
          <w:rFonts w:ascii="Cairo" w:hAnsi="Cairo" w:eastAsia="Cairo" w:cs="Cairo"/>
          <w:b w:val="0"/>
          <w:color w:val="1F2937"/>
          <w:sz w:val="32"/>
          <w:rtl w:val="1"/>
        </w:rPr>
        <w:t>لا يجب أن تعتمد الموديولات على بعضها بشكل مباشر. بدلاً من ذلك، يجب أن يتم التواصل بينها من خلال العقود البرمجية، الواجهات البرمجية، الأحداث، الخدمات، أو الأنظمة المشتركة في النواة. على سبيل المثال، يجب أن يتعامل نظام إدارة التعلم مع عقد دفع عام بدلاً من الاعتماد المباشر على موديول التجارة الإلكترونية محددة.</w:t>
      </w:r>
    </w:p>
    <w:p>
      <w:pPr>
        <w:jc w:val="right"/>
        <w:bidi w:val="1"/>
      </w:pPr>
      <w:r>
        <w:rPr>
          <w:rFonts w:ascii="Cairo" w:hAnsi="Cairo" w:eastAsia="Cairo" w:cs="Cairo"/>
          <w:b w:val="0"/>
          <w:color w:val="1F2937"/>
          <w:sz w:val="32"/>
          <w:rtl w:val="1"/>
        </w:rPr>
        <w:t>هذا الأسلوب فصل معماري يقلل مخاطر الصيانة على المدى الطويل، ويسمح بتطوير أو استبدال أو تعطيل أي موديول دون التأثير على باقي المنصة.</w:t>
      </w:r>
    </w:p>
    <w:p>
      <w:pPr>
        <w:pStyle w:val="Heading2"/>
        <w:jc w:val="right"/>
        <w:bidi w:val="1"/>
      </w:pPr>
      <w:r>
        <w:rPr>
          <w:rFonts w:ascii="Cairo" w:hAnsi="Cairo" w:eastAsia="Cairo" w:cs="Cairo"/>
          <w:b/>
          <w:color w:val="0B4E77"/>
          <w:sz w:val="40"/>
          <w:rtl w:val="1"/>
        </w:rPr>
        <w:t>1.6 تثبيتات مستقلة لكل عميل</w:t>
      </w:r>
    </w:p>
    <w:p>
      <w:pPr>
        <w:jc w:val="right"/>
        <w:bidi w:val="1"/>
      </w:pPr>
      <w:r>
        <w:rPr>
          <w:rFonts w:ascii="Cairo" w:hAnsi="Cairo" w:eastAsia="Cairo" w:cs="Cairo"/>
          <w:b w:val="0"/>
          <w:color w:val="1F2937"/>
          <w:sz w:val="32"/>
          <w:rtl w:val="1"/>
        </w:rPr>
        <w:t>تعتمد استراتيجية النشر الأولية على التثبيتات المستقلة لكل عميل.</w:t>
      </w:r>
    </w:p>
    <w:p>
      <w:pPr>
        <w:jc w:val="right"/>
        <w:bidi w:val="1"/>
      </w:pPr>
      <w:r>
        <w:rPr>
          <w:rFonts w:ascii="Cairo" w:hAnsi="Cairo" w:eastAsia="Cairo" w:cs="Cairo"/>
          <w:b w:val="0"/>
          <w:color w:val="1F2937"/>
          <w:sz w:val="32"/>
          <w:rtl w:val="1"/>
        </w:rPr>
        <w:t>يمكن أن يمتلك كل عميل نسخة تطبيق خاصة به، وقاعدة بيانات مستقلة، وإعدادات مخصصة، ووحدات مفعلة حسب الحاجة. هذا الأسلوب يعزز العزل، الأمان، التخصيص، والتحكم التشغيلي، خصوصاً في المشاريع الكبيرة أو عالية القيمة.</w:t>
      </w:r>
    </w:p>
    <w:p>
      <w:pPr>
        <w:jc w:val="right"/>
        <w:bidi w:val="1"/>
      </w:pPr>
      <w:r>
        <w:rPr>
          <w:rFonts w:ascii="Cairo" w:hAnsi="Cairo" w:eastAsia="Cairo" w:cs="Cairo"/>
          <w:b w:val="0"/>
          <w:color w:val="1F2937"/>
          <w:sz w:val="32"/>
          <w:rtl w:val="1"/>
        </w:rPr>
        <w:t>وفي نفس الوقت، يجب أن تبقى المعمارية مرنة بما يكفي لدعم نموذج البرمجيات كخدمة أو النموذج الهجين مستقبلاً إذا تطلبت استراتيجية العمل ذلك.</w:t>
      </w:r>
    </w:p>
    <w:p>
      <w:pPr>
        <w:pStyle w:val="Heading2"/>
        <w:jc w:val="right"/>
        <w:bidi w:val="1"/>
      </w:pPr>
      <w:r>
        <w:rPr>
          <w:rFonts w:ascii="Cairo" w:hAnsi="Cairo" w:eastAsia="Cairo" w:cs="Cairo"/>
          <w:b/>
          <w:color w:val="0B4E77"/>
          <w:sz w:val="40"/>
          <w:rtl w:val="1"/>
        </w:rPr>
        <w:t>1.7 تنفيذ عملي على مراحل</w:t>
      </w:r>
    </w:p>
    <w:p>
      <w:pPr>
        <w:jc w:val="right"/>
        <w:bidi w:val="1"/>
      </w:pPr>
      <w:r>
        <w:rPr>
          <w:rFonts w:ascii="Cairo" w:hAnsi="Cairo" w:eastAsia="Cairo" w:cs="Cairo"/>
          <w:b w:val="0"/>
          <w:color w:val="1F2937"/>
          <w:sz w:val="32"/>
          <w:rtl w:val="1"/>
        </w:rPr>
        <w:t>يجب تطوير المنصة تدريجياً من خلال خارطة طريق مرحلية واضحة.</w:t>
      </w:r>
    </w:p>
    <w:p>
      <w:pPr>
        <w:jc w:val="right"/>
        <w:bidi w:val="1"/>
      </w:pPr>
      <w:r>
        <w:rPr>
          <w:rFonts w:ascii="Cairo" w:hAnsi="Cairo" w:eastAsia="Cairo" w:cs="Cairo"/>
          <w:b w:val="0"/>
          <w:color w:val="1F2937"/>
          <w:sz w:val="32"/>
          <w:rtl w:val="1"/>
        </w:rPr>
        <w:t>بدلاً من محاولة بناء جميع الموديولات دفعة واحدة، يبدأ التطوير من نواة المنصة، ثم ينتقل إلى وحدات المحتوى، وبعدها التعلم، والتجارة، والمعارض، ثم خصائص التحسين المتقدمة.</w:t>
      </w:r>
    </w:p>
    <w:p>
      <w:pPr>
        <w:jc w:val="right"/>
        <w:bidi w:val="1"/>
      </w:pPr>
      <w:r>
        <w:rPr>
          <w:rFonts w:ascii="Cairo" w:hAnsi="Cairo" w:eastAsia="Cairo" w:cs="Cairo"/>
          <w:b w:val="0"/>
          <w:color w:val="1F2937"/>
          <w:sz w:val="32"/>
          <w:rtl w:val="1"/>
        </w:rPr>
        <w:t>هذا النهج المرحلي يقلل المخاطر، يسمح باختبار المعمارية مبكراً، ويضمن أن كل مرحلة تقدم قيمة عملية قبل الانتقال إلى المرحلة التالية.</w:t>
      </w:r>
    </w:p>
    <w:p>
      <w:pPr>
        <w:pStyle w:val="Heading2"/>
        <w:jc w:val="right"/>
        <w:bidi w:val="1"/>
      </w:pPr>
      <w:r>
        <w:rPr>
          <w:rFonts w:ascii="Cairo" w:hAnsi="Cairo" w:eastAsia="Cairo" w:cs="Cairo"/>
          <w:b/>
          <w:color w:val="0B4E77"/>
          <w:sz w:val="40"/>
          <w:rtl w:val="1"/>
        </w:rPr>
        <w:t>1.2 استخدام لارافيل كإطار عمل أساسي</w:t>
      </w:r>
    </w:p>
    <w:p>
      <w:pPr>
        <w:jc w:val="right"/>
        <w:bidi w:val="1"/>
      </w:pPr>
      <w:r>
        <w:rPr>
          <w:rFonts w:ascii="Cairo" w:hAnsi="Cairo" w:eastAsia="Cairo" w:cs="Cairo"/>
          <w:b w:val="0"/>
          <w:color w:val="1F2937"/>
          <w:sz w:val="32"/>
          <w:rtl w:val="1"/>
        </w:rPr>
        <w:t>يُعد استخدام لارافيل كإطار العمل الأساسي قراراً تقنياً محورياً ضمن استراتيجية تطوير منصة Z4Rank المخصصة والقابلة للتوسع. يوفر أساس الواجهة الخلفية المستقر الذي يمكّن Z4Rank من الانتقال من الاعتماد على منصات خارجية جاهزة إلى امتلاك منصة خاصة، قابلة لإعادة الاستخدام، وعالية الأداء.</w:t>
      </w:r>
    </w:p>
    <w:p>
      <w:pPr>
        <w:jc w:val="right"/>
        <w:bidi w:val="1"/>
      </w:pPr>
      <w:r>
        <w:rPr>
          <w:rFonts w:ascii="Cairo" w:hAnsi="Cairo" w:eastAsia="Cairo" w:cs="Cairo"/>
          <w:b w:val="0"/>
          <w:color w:val="1F2937"/>
          <w:sz w:val="32"/>
          <w:rtl w:val="1"/>
        </w:rPr>
        <w:t>لا يتم التعامل مع لارافيل على أنه المنتج النهائي بحد ذاته، بل يتم استخدامه كمحرك تقني تُبنى فوقه طبقة نواة منصة Z4Rank والوحدات المتخصصة.</w:t>
      </w:r>
    </w:p>
    <w:p>
      <w:pPr>
        <w:pStyle w:val="Heading3"/>
        <w:jc w:val="right"/>
        <w:bidi w:val="1"/>
      </w:pPr>
      <w:r>
        <w:rPr>
          <w:rFonts w:ascii="Cairo" w:hAnsi="Cairo" w:eastAsia="Cairo" w:cs="Cairo"/>
          <w:b/>
          <w:color w:val="0B4E77"/>
          <w:sz w:val="34"/>
          <w:rtl w:val="1"/>
        </w:rPr>
        <w:t>1.2.1 تجنب إعادة اختراع العجلة</w:t>
      </w:r>
    </w:p>
    <w:p>
      <w:pPr>
        <w:jc w:val="right"/>
        <w:bidi w:val="1"/>
      </w:pPr>
      <w:r>
        <w:rPr>
          <w:rFonts w:ascii="Cairo" w:hAnsi="Cairo" w:eastAsia="Cairo" w:cs="Cairo"/>
          <w:b w:val="0"/>
          <w:color w:val="1F2937"/>
          <w:sz w:val="32"/>
          <w:rtl w:val="1"/>
        </w:rPr>
        <w:t>لا تهدف الاستراتيجية إلى بناء كل المكونات التقنية منخفضة المستوى من الصفر، لأن ذلك سيزيد وقت التطوير، ويرفع المخاطر، ويجعل الصيانة أكثر تعقيداً دون إضافة قيمة تجارية مباشرة.</w:t>
      </w:r>
    </w:p>
    <w:p>
      <w:pPr>
        <w:jc w:val="right"/>
        <w:bidi w:val="1"/>
      </w:pPr>
      <w:r>
        <w:rPr>
          <w:rFonts w:ascii="Cairo" w:hAnsi="Cairo" w:eastAsia="Cairo" w:cs="Cairo"/>
          <w:b w:val="0"/>
          <w:color w:val="1F2937"/>
          <w:sz w:val="32"/>
          <w:rtl w:val="1"/>
        </w:rPr>
        <w:t>يوفر لارافيل أساساً ناضجاً للعديد من المتطلبات الخلفية مثل إدارة المسارات، معالجة الطلبات، التحقق من البيانات، إدارة قاعدة البيانات عبر إدارة قواعد البيانات عبر الكائنات البرمجية في لارافيل، صفوف المهام، التخزين المؤقت، الأحداث، تخزين الملفات، آليات التحقق من الهوية، أدوات الصلاحيات، دعم الاختبارات، وواجهة برمجة التطبيقات التطوير</w:t>
      </w:r>
    </w:p>
    <w:p>
      <w:pPr>
        <w:jc w:val="right"/>
        <w:bidi w:val="1"/>
      </w:pPr>
      <w:r>
        <w:rPr>
          <w:rFonts w:ascii="Cairo" w:hAnsi="Cairo" w:eastAsia="Cairo" w:cs="Cairo"/>
          <w:b w:val="0"/>
          <w:color w:val="1F2937"/>
          <w:sz w:val="32"/>
          <w:rtl w:val="1"/>
        </w:rPr>
        <w:t>من خلال الاعتماد على لارافيل في هذه الجوانب الأساسية، يستطيع فريق التطوير التركيز على بناء نواة منصة Z4Rank، ومنطق العمل، والموديولات القابلة لإعادة الاستخدام، والخصائص المخصصة لكل عميل.</w:t>
      </w:r>
    </w:p>
    <w:p>
      <w:pPr>
        <w:pStyle w:val="Heading3"/>
        <w:jc w:val="right"/>
        <w:bidi w:val="1"/>
      </w:pPr>
      <w:r>
        <w:rPr>
          <w:rFonts w:ascii="Cairo" w:hAnsi="Cairo" w:eastAsia="Cairo" w:cs="Cairo"/>
          <w:b/>
          <w:color w:val="0B4E77"/>
          <w:sz w:val="34"/>
          <w:rtl w:val="1"/>
        </w:rPr>
        <w:t>1.2.2 مبدأ عدم تعديل نواة لارافيل</w:t>
      </w:r>
    </w:p>
    <w:p>
      <w:pPr>
        <w:jc w:val="right"/>
        <w:bidi w:val="1"/>
      </w:pPr>
      <w:r>
        <w:rPr>
          <w:rFonts w:ascii="Cairo" w:hAnsi="Cairo" w:eastAsia="Cairo" w:cs="Cairo"/>
          <w:b w:val="0"/>
          <w:color w:val="1F2937"/>
          <w:sz w:val="32"/>
          <w:rtl w:val="1"/>
        </w:rPr>
        <w:t>من القواعد الصارمة في استراتيجية المنصة أنه لا يجب تعديل نواة لارافيل نهائياً.</w:t>
      </w:r>
    </w:p>
    <w:p>
      <w:pPr>
        <w:jc w:val="right"/>
        <w:bidi w:val="1"/>
      </w:pPr>
      <w:r>
        <w:rPr>
          <w:rFonts w:ascii="Cairo" w:hAnsi="Cairo" w:eastAsia="Cairo" w:cs="Cairo"/>
          <w:b w:val="0"/>
          <w:color w:val="1F2937"/>
          <w:sz w:val="32"/>
          <w:rtl w:val="1"/>
        </w:rPr>
        <w:t>يجب أن تبقى ملفات إطار العمل، وحزم مدارة عبر كومبوزر، ومجلد الحزم الخارجية دون أي تعديل مباشر. أي تخصيص يجب أن يتم من خلال نقاط التمديد الصحيحة التي يوفرها لارافيل، مثل مزودات الخدمات، ملفات الإعدادات، الطبقات الوسيطة، سياسات الصلاحيات، الأحداث، المستمعات، المهام الخلفية، العقود البرمجية، الواجهات البرمجية، الخدمات، والإجراءات البرمجية.</w:t>
      </w:r>
    </w:p>
    <w:p>
      <w:pPr>
        <w:jc w:val="right"/>
        <w:bidi w:val="1"/>
      </w:pPr>
      <w:r>
        <w:rPr>
          <w:rFonts w:ascii="Cairo" w:hAnsi="Cairo" w:eastAsia="Cairo" w:cs="Cairo"/>
          <w:b w:val="0"/>
          <w:color w:val="1F2937"/>
          <w:sz w:val="32"/>
          <w:rtl w:val="1"/>
        </w:rPr>
        <w:t>هذا الفصل يحمي المنصة من الديون التقنية، يجعل تحديثات لارافيل أكثر أماناً، ويضمن أن يركز الفريق على تطوير المنتج بدلاً من صيانة إطار عمل معدل.</w:t>
      </w:r>
    </w:p>
    <w:p>
      <w:pPr>
        <w:pStyle w:val="Heading3"/>
        <w:jc w:val="right"/>
        <w:bidi w:val="1"/>
      </w:pPr>
      <w:r>
        <w:rPr>
          <w:rFonts w:ascii="Cairo" w:hAnsi="Cairo" w:eastAsia="Cairo" w:cs="Cairo"/>
          <w:b/>
          <w:color w:val="0B4E77"/>
          <w:sz w:val="34"/>
          <w:rtl w:val="1"/>
        </w:rPr>
        <w:t>1.2.3 أساس للمعمارية المعيارية</w:t>
      </w:r>
    </w:p>
    <w:p>
      <w:pPr>
        <w:jc w:val="right"/>
        <w:bidi w:val="1"/>
      </w:pPr>
      <w:r>
        <w:rPr>
          <w:rFonts w:ascii="Cairo" w:hAnsi="Cairo" w:eastAsia="Cairo" w:cs="Cairo"/>
          <w:b w:val="0"/>
          <w:color w:val="1F2937"/>
          <w:sz w:val="32"/>
          <w:rtl w:val="1"/>
        </w:rPr>
        <w:t>يوفر لارافيل المرونة المعمارية المطلوبة لبناء منصة معيارية.</w:t>
      </w:r>
    </w:p>
    <w:p>
      <w:pPr>
        <w:jc w:val="right"/>
        <w:bidi w:val="1"/>
      </w:pPr>
      <w:r>
        <w:rPr>
          <w:rFonts w:ascii="Cairo" w:hAnsi="Cairo" w:eastAsia="Cairo" w:cs="Cairo"/>
          <w:b w:val="0"/>
          <w:color w:val="1F2937"/>
          <w:sz w:val="32"/>
          <w:rtl w:val="1"/>
        </w:rPr>
        <w:t>يمكن لمنصة Z4Rank استخدام بنية لارافيل وخصائصه لتنظيم الوظائف ضمن موديولات مستقلة مثل المدونة، نظام إدارة التعلم، التجارة الإلكترونية، والمعارض. يجب أن تمتلك كل موديول حدوداً واضحة، وأن تكون قابلة للتفعيل أو التعطيل حسب متطلبات كل عميل.</w:t>
      </w:r>
    </w:p>
    <w:p>
      <w:pPr>
        <w:jc w:val="right"/>
        <w:bidi w:val="1"/>
      </w:pPr>
      <w:r>
        <w:rPr>
          <w:rFonts w:ascii="Cairo" w:hAnsi="Cairo" w:eastAsia="Cairo" w:cs="Cairo"/>
          <w:b w:val="0"/>
          <w:color w:val="1F2937"/>
          <w:sz w:val="32"/>
          <w:rtl w:val="1"/>
        </w:rPr>
        <w:t>وللحفاظ على قابلية الصيانة، لا يجب أن تعتمد الموديولات على بعضها بشكل مباشر. بدلاً من ذلك، يجب أن يتم التواصل بينها من خلال العقود البرمجية، الواجهات البرمجية، الأحداث، الخدمات، والأنظمة المشتركة في النواة.</w:t>
      </w:r>
    </w:p>
    <w:p>
      <w:pPr>
        <w:pStyle w:val="Heading3"/>
        <w:jc w:val="right"/>
        <w:bidi w:val="1"/>
      </w:pPr>
      <w:r>
        <w:rPr>
          <w:rFonts w:ascii="Cairo" w:hAnsi="Cairo" w:eastAsia="Cairo" w:cs="Cairo"/>
          <w:b/>
          <w:color w:val="0B4E77"/>
          <w:sz w:val="34"/>
          <w:rtl w:val="1"/>
        </w:rPr>
        <w:t>1.2.4 ميزة استراتيجية مقارنة بالمنصات العامة</w:t>
      </w:r>
    </w:p>
    <w:p>
      <w:pPr>
        <w:jc w:val="right"/>
        <w:bidi w:val="1"/>
      </w:pPr>
      <w:r>
        <w:rPr>
          <w:rFonts w:ascii="Cairo" w:hAnsi="Cairo" w:eastAsia="Cairo" w:cs="Cairo"/>
          <w:b w:val="0"/>
          <w:color w:val="1F2937"/>
          <w:sz w:val="32"/>
          <w:rtl w:val="1"/>
        </w:rPr>
        <w:t>يمنح لارافيل شركة Z4Rank تحكماً معمارياً أكبر مقارنة بالحلول المبنية على نظام إدارة محتوى تقليدي.</w:t>
      </w:r>
    </w:p>
    <w:p>
      <w:pPr>
        <w:jc w:val="right"/>
        <w:bidi w:val="1"/>
      </w:pPr>
      <w:r>
        <w:rPr>
          <w:rFonts w:ascii="Cairo" w:hAnsi="Cairo" w:eastAsia="Cairo" w:cs="Cairo"/>
          <w:b w:val="0"/>
          <w:color w:val="1F2937"/>
          <w:sz w:val="32"/>
          <w:rtl w:val="1"/>
        </w:rPr>
        <w:t>يبقى ووردبريس مناسباً للكثير من المواقع القياسية، لكن الأنظمة المعقدة وعالية التخصيص قد تصبح صعبة الصيانة عندما تعتمد على عدد كبير من إضافات خارجية غير المترابطة. يسمح لارافيل لـ Z4Rank ببناء الخصائص المطلوبة فقط، والتحكم بطريقة تفاعلها، وتحسين النظام حسب احتياجات المشروع.</w:t>
      </w:r>
    </w:p>
    <w:p>
      <w:pPr>
        <w:jc w:val="right"/>
        <w:bidi w:val="1"/>
      </w:pPr>
      <w:r>
        <w:rPr>
          <w:rFonts w:ascii="Cairo" w:hAnsi="Cairo" w:eastAsia="Cairo" w:cs="Cairo"/>
          <w:b w:val="0"/>
          <w:color w:val="1F2937"/>
          <w:sz w:val="32"/>
          <w:rtl w:val="1"/>
        </w:rPr>
        <w:t>كما أن لارافيل يلعب دوراً مختلفاً عن أطر الواجهة الأمامية مثل رياكت أو فيو أو أنجولار. لارافيل هو الأساس الخلفي، بينما يمكن اختيار تقنيات الواجهة الأمامية بشكل منفصل حسب متطلبات واجهة المستخدم في كل مشروع.</w:t>
      </w:r>
    </w:p>
    <w:p>
      <w:pPr>
        <w:pStyle w:val="Heading3"/>
        <w:jc w:val="right"/>
        <w:bidi w:val="1"/>
      </w:pPr>
      <w:r>
        <w:rPr>
          <w:rFonts w:ascii="Cairo" w:hAnsi="Cairo" w:eastAsia="Cairo" w:cs="Cairo"/>
          <w:b/>
          <w:color w:val="0B4E77"/>
          <w:sz w:val="34"/>
          <w:rtl w:val="1"/>
        </w:rPr>
        <w:t>1.2.5 الاحترافية، قابلية الصيانة، والتوسع</w:t>
      </w:r>
    </w:p>
    <w:p>
      <w:pPr>
        <w:jc w:val="right"/>
        <w:bidi w:val="1"/>
      </w:pPr>
      <w:r>
        <w:rPr>
          <w:rFonts w:ascii="Cairo" w:hAnsi="Cairo" w:eastAsia="Cairo" w:cs="Cairo"/>
          <w:b w:val="0"/>
          <w:color w:val="1F2937"/>
          <w:sz w:val="32"/>
          <w:rtl w:val="1"/>
        </w:rPr>
        <w:t>لارافيل هو إطار عمل عالمي معروف، يتميز بقواعد تنظيمية واضحة، توثيق قوي، ومجتمع مطورين واسع. هذا يسهل تهيئة المطورين الجدد، وتطبيق معايير البرمجة موحدة، وصيانة المنصة على المدى الطويل.</w:t>
      </w:r>
    </w:p>
    <w:p>
      <w:pPr>
        <w:jc w:val="right"/>
        <w:bidi w:val="1"/>
      </w:pPr>
      <w:r>
        <w:rPr>
          <w:rFonts w:ascii="Cairo" w:hAnsi="Cairo" w:eastAsia="Cairo" w:cs="Cairo"/>
          <w:b w:val="0"/>
          <w:color w:val="1F2937"/>
          <w:sz w:val="32"/>
          <w:rtl w:val="1"/>
        </w:rPr>
        <w:t>كما أن دعمه للاختبارات، صفوف المهام، التخزين المؤقت، الأحداث، المهام المجدولة، موارد واجهات برمجة التطبيقات، وتنظيم طبقات التطبيق يساعد المنصة على التوسع تقنياً وتنظيمياً.</w:t>
      </w:r>
    </w:p>
    <w:p>
      <w:pPr>
        <w:jc w:val="right"/>
        <w:bidi w:val="1"/>
      </w:pPr>
      <w:r>
        <w:rPr>
          <w:rFonts w:ascii="Cairo" w:hAnsi="Cairo" w:eastAsia="Cairo" w:cs="Cairo"/>
          <w:b w:val="0"/>
          <w:color w:val="1F2937"/>
          <w:sz w:val="32"/>
          <w:rtl w:val="1"/>
        </w:rPr>
        <w:t>ويسهّل لارافيل أيضاً التكامل مع البنية التحتية الخارجية مثل التخزين السحابي، شبكة توصيل المحتوى الخدمات، محركات البحث، بوابات الدفع، وواجهات خارجية عند الحاجة.</w:t>
      </w:r>
    </w:p>
    <w:p>
      <w:pPr>
        <w:pStyle w:val="Heading3"/>
        <w:jc w:val="right"/>
        <w:bidi w:val="1"/>
      </w:pPr>
      <w:r>
        <w:rPr>
          <w:rFonts w:ascii="Cairo" w:hAnsi="Cairo" w:eastAsia="Cairo" w:cs="Cairo"/>
          <w:b/>
          <w:color w:val="0B4E77"/>
          <w:sz w:val="34"/>
          <w:rtl w:val="1"/>
        </w:rPr>
        <w:t>1.2.6 دور لارافيل داخل منصة Z4Rank</w:t>
      </w:r>
    </w:p>
    <w:p>
      <w:pPr>
        <w:jc w:val="right"/>
        <w:bidi w:val="1"/>
      </w:pPr>
      <w:r>
        <w:rPr>
          <w:rFonts w:ascii="Cairo" w:hAnsi="Cairo" w:eastAsia="Cairo" w:cs="Cairo"/>
          <w:b w:val="0"/>
          <w:color w:val="1F2937"/>
          <w:sz w:val="32"/>
          <w:rtl w:val="1"/>
        </w:rPr>
        <w:t>يجب النظر إلى لارافيل كأساس مستقر، وليس كهوية تجارية للمنصة.</w:t>
      </w:r>
    </w:p>
    <w:p>
      <w:pPr>
        <w:jc w:val="right"/>
        <w:bidi w:val="1"/>
      </w:pPr>
      <w:r>
        <w:rPr>
          <w:rFonts w:ascii="Cairo" w:hAnsi="Cairo" w:eastAsia="Cairo" w:cs="Cairo"/>
          <w:b w:val="0"/>
          <w:color w:val="1F2937"/>
          <w:sz w:val="32"/>
          <w:rtl w:val="1"/>
        </w:rPr>
        <w:t>القيمة الحقيقية لمنصة Z4Rank تأتي من نواة المنصة المخصصة، والموديولات القابلة لإعادة الاستخدام، وقواعد العمل، وتجربة الإدارة، ونظام تحسين محركات البحث، ودعم تعدد اللغات، وإدارة الوسائط، ونموذج النشر، والملكية طويلة المدى للطبقة التقنية.</w:t>
      </w:r>
    </w:p>
    <w:p>
      <w:pPr>
        <w:jc w:val="right"/>
        <w:bidi w:val="1"/>
      </w:pPr>
      <w:r>
        <w:rPr>
          <w:rFonts w:ascii="Cairo" w:hAnsi="Cairo" w:eastAsia="Cairo" w:cs="Cairo"/>
          <w:b w:val="0"/>
          <w:color w:val="1F2937"/>
          <w:sz w:val="32"/>
          <w:rtl w:val="1"/>
        </w:rPr>
        <w:t>باختصار، يتيح لارافيل تطبيق فلسفة ابنِ مرة واحدة وأعد الاستخدام كثيرًا من خلال توفير إطار عمل موثوق، مع منح Z4Rank القدرة على بناء وامتلاك طبقة منصة مخصصة فوقه.</w:t>
      </w:r>
    </w:p>
    <w:p>
      <w:pPr>
        <w:pStyle w:val="Heading2"/>
        <w:jc w:val="right"/>
        <w:bidi w:val="1"/>
      </w:pPr>
      <w:r>
        <w:rPr>
          <w:rFonts w:ascii="Cairo" w:hAnsi="Cairo" w:eastAsia="Cairo" w:cs="Cairo"/>
          <w:b/>
          <w:color w:val="0B4E77"/>
          <w:sz w:val="40"/>
          <w:rtl w:val="1"/>
        </w:rPr>
        <w:t>1.3 طبقة نواة المنصة المخصصة</w:t>
      </w:r>
    </w:p>
    <w:p>
      <w:pPr>
        <w:jc w:val="right"/>
        <w:bidi w:val="1"/>
      </w:pPr>
      <w:r>
        <w:rPr>
          <w:rFonts w:ascii="Cairo" w:hAnsi="Cairo" w:eastAsia="Cairo" w:cs="Cairo"/>
          <w:b w:val="0"/>
          <w:color w:val="1F2937"/>
          <w:sz w:val="32"/>
          <w:rtl w:val="1"/>
        </w:rPr>
        <w:t>تُعد طبقة نواة المنصة المخصصة طبقة المنتج المملوكة داخل منصة Z4Rank المخصصة والقابلة للتوسع. تقع هذه الطبقة فوق إطار عمل لارافيل، وتعمل كحلقة وصل بين الأساس التقني الذي يوفره لارافيل وبين الموديولات المتخصصة الوظيفية المستخدمة في مشاريع العملاء المختلفة.</w:t>
      </w:r>
    </w:p>
    <w:p>
      <w:pPr>
        <w:jc w:val="right"/>
        <w:bidi w:val="1"/>
      </w:pPr>
      <w:r>
        <w:rPr>
          <w:rFonts w:ascii="Cairo" w:hAnsi="Cairo" w:eastAsia="Cairo" w:cs="Cairo"/>
          <w:b w:val="0"/>
          <w:color w:val="1F2937"/>
          <w:sz w:val="32"/>
          <w:rtl w:val="1"/>
        </w:rPr>
        <w:t>تمثل هذه الطبقة التحول الأساسي في استراتيجية Z4Rank: الانتقال من الاعتماد على منصات خارجية وإضافات متفرقة إلى امتلاك الأساس التقني قابل لإعادة الاستخدام، قابل للتحكم، وقابل للتوسع.</w:t>
      </w:r>
    </w:p>
    <w:p>
      <w:pPr>
        <w:pStyle w:val="Heading3"/>
        <w:jc w:val="right"/>
        <w:bidi w:val="1"/>
      </w:pPr>
      <w:r>
        <w:rPr>
          <w:rFonts w:ascii="Cairo" w:hAnsi="Cairo" w:eastAsia="Cairo" w:cs="Cairo"/>
          <w:b/>
          <w:color w:val="0B4E77"/>
          <w:sz w:val="34"/>
          <w:rtl w:val="1"/>
        </w:rPr>
        <w:t>1.3.1 أساس تقني مملوك</w:t>
      </w:r>
    </w:p>
    <w:p>
      <w:pPr>
        <w:jc w:val="right"/>
        <w:bidi w:val="1"/>
      </w:pPr>
      <w:r>
        <w:rPr>
          <w:rFonts w:ascii="Cairo" w:hAnsi="Cairo" w:eastAsia="Cairo" w:cs="Cairo"/>
          <w:b w:val="0"/>
          <w:color w:val="1F2937"/>
          <w:sz w:val="32"/>
          <w:rtl w:val="1"/>
        </w:rPr>
        <w:t>تم تصميم نواة المنصة ليكون أساس قابل لإعادة الاستخدام مشتركة عبر مشاريع متعددة.</w:t>
      </w:r>
    </w:p>
    <w:p>
      <w:pPr>
        <w:jc w:val="right"/>
        <w:bidi w:val="1"/>
      </w:pPr>
      <w:r>
        <w:rPr>
          <w:rFonts w:ascii="Cairo" w:hAnsi="Cairo" w:eastAsia="Cairo" w:cs="Cairo"/>
          <w:b w:val="0"/>
          <w:color w:val="1F2937"/>
          <w:sz w:val="32"/>
          <w:rtl w:val="1"/>
        </w:rPr>
        <w:t>بدلاً من إعادة بناء نفس الوظائف الأساسية لكل عميل، تقوم Z4Rank ببناء هذه الأنظمة المشتركة مرة واحدة داخل نواة المنصة، ثم تعيد استخدامها في التثبيتات ومشاريع مختلفة.</w:t>
      </w:r>
    </w:p>
    <w:p>
      <w:pPr>
        <w:jc w:val="right"/>
        <w:bidi w:val="1"/>
      </w:pPr>
      <w:r>
        <w:rPr>
          <w:rFonts w:ascii="Cairo" w:hAnsi="Cairo" w:eastAsia="Cairo" w:cs="Cairo"/>
          <w:b w:val="0"/>
          <w:color w:val="1F2937"/>
          <w:sz w:val="32"/>
          <w:rtl w:val="1"/>
        </w:rPr>
        <w:t>يسمح هذا الأسلوب بأن يكون لكل عميل تثبيت مستقل خاص به، مع الاستفادة في نفس الوقت من قاعدة كود موحدة منظم وقابل للصيانة للخصائص الأساسية الأكثر أهمية.</w:t>
      </w:r>
    </w:p>
    <w:p>
      <w:pPr>
        <w:pStyle w:val="Heading3"/>
        <w:jc w:val="right"/>
        <w:bidi w:val="1"/>
      </w:pPr>
      <w:r>
        <w:rPr>
          <w:rFonts w:ascii="Cairo" w:hAnsi="Cairo" w:eastAsia="Cairo" w:cs="Cairo"/>
          <w:b/>
          <w:color w:val="0B4E77"/>
          <w:sz w:val="34"/>
          <w:rtl w:val="1"/>
        </w:rPr>
        <w:t>1.3.2 فصل واضح عن نواة لارافيل</w:t>
      </w:r>
    </w:p>
    <w:p>
      <w:pPr>
        <w:jc w:val="right"/>
        <w:bidi w:val="1"/>
      </w:pPr>
      <w:r>
        <w:rPr>
          <w:rFonts w:ascii="Cairo" w:hAnsi="Cairo" w:eastAsia="Cairo" w:cs="Cairo"/>
          <w:b w:val="0"/>
          <w:color w:val="1F2937"/>
          <w:sz w:val="32"/>
          <w:rtl w:val="1"/>
        </w:rPr>
        <w:t>من القواعد المعمارية الأساسية وجود فصل واضح بين نواة لارافيل ونواة منصة Z4Rank.</w:t>
      </w:r>
    </w:p>
    <w:p>
      <w:pPr>
        <w:jc w:val="right"/>
        <w:bidi w:val="1"/>
      </w:pPr>
      <w:r>
        <w:rPr>
          <w:rFonts w:ascii="Cairo" w:hAnsi="Cairo" w:eastAsia="Cairo" w:cs="Cairo"/>
          <w:b w:val="0"/>
          <w:color w:val="1F2937"/>
          <w:sz w:val="32"/>
          <w:rtl w:val="1"/>
        </w:rPr>
        <w:t>نواة لارافيل هو إطار العمل الأساسي ويجب أن يبقى دون أي تعديل. يوفر لارافيل القدرات التقنية منخفضة المستوى مثل إدارة المسارات، معالجة الطلبات، الوصول إلى قاعدة البيانات، صفوف المهام، التخزين المؤقت، الأحداث، وبنية التطبيق.</w:t>
      </w:r>
    </w:p>
    <w:p>
      <w:pPr>
        <w:jc w:val="right"/>
        <w:bidi w:val="1"/>
      </w:pPr>
      <w:r>
        <w:rPr>
          <w:rFonts w:ascii="Cairo" w:hAnsi="Cairo" w:eastAsia="Cairo" w:cs="Cairo"/>
          <w:b w:val="0"/>
          <w:color w:val="1F2937"/>
          <w:sz w:val="32"/>
          <w:rtl w:val="1"/>
        </w:rPr>
        <w:t>أما نواة منصة Z4Rank فهو طبقة مملوكة التي تقوم Z4Rank بتطويرها وصيانتها. تحتوي هذه الطبقة على أنظمة الأعمال المشتركة، منطق قابل لإعادة الاستخدام، قواعد المنصة، والخدمات المشتركة التي تحتاجها الموديولات المختلفة ومشاريع العملاء.</w:t>
      </w:r>
    </w:p>
    <w:p>
      <w:pPr>
        <w:jc w:val="right"/>
        <w:bidi w:val="1"/>
      </w:pPr>
      <w:r>
        <w:rPr>
          <w:rFonts w:ascii="Cairo" w:hAnsi="Cairo" w:eastAsia="Cairo" w:cs="Cairo"/>
          <w:b w:val="0"/>
          <w:color w:val="1F2937"/>
          <w:sz w:val="32"/>
          <w:rtl w:val="1"/>
        </w:rPr>
        <w:t>هذا الفصل يضمن بقاء لارافيل قابلاً للتحديث ومستقراً، بينما تبني Z4Rank القيمة الحقيقية من خلال طبقة المنصة الخاصة بها.</w:t>
      </w:r>
    </w:p>
    <w:p>
      <w:pPr>
        <w:pStyle w:val="Heading3"/>
        <w:jc w:val="right"/>
        <w:bidi w:val="1"/>
      </w:pPr>
      <w:r>
        <w:rPr>
          <w:rFonts w:ascii="Cairo" w:hAnsi="Cairo" w:eastAsia="Cairo" w:cs="Cairo"/>
          <w:b/>
          <w:color w:val="0B4E77"/>
          <w:sz w:val="34"/>
          <w:rtl w:val="1"/>
        </w:rPr>
        <w:t>1.3.3 أنظمة أساسية مدمجة</w:t>
      </w:r>
    </w:p>
    <w:p>
      <w:pPr>
        <w:jc w:val="right"/>
        <w:bidi w:val="1"/>
      </w:pPr>
      <w:r>
        <w:rPr>
          <w:rFonts w:ascii="Cairo" w:hAnsi="Cairo" w:eastAsia="Cairo" w:cs="Cairo"/>
          <w:b w:val="0"/>
          <w:color w:val="1F2937"/>
          <w:sz w:val="32"/>
          <w:rtl w:val="1"/>
        </w:rPr>
        <w:t>يجب بناء الأنظمة الأساسية داخل نواة المنصة من البداية، بدلاً من إضافتها لاحقاً كخصائص منفصلة وغير مترابطة.</w:t>
      </w:r>
    </w:p>
    <w:p>
      <w:pPr>
        <w:jc w:val="right"/>
        <w:bidi w:val="1"/>
      </w:pPr>
      <w:r>
        <w:rPr>
          <w:rFonts w:ascii="Cairo" w:hAnsi="Cairo" w:eastAsia="Cairo" w:cs="Cairo"/>
          <w:b w:val="0"/>
          <w:color w:val="1F2937"/>
          <w:sz w:val="32"/>
          <w:rtl w:val="1"/>
        </w:rPr>
        <w:t>يجب أن تتضمن نواة المنصة أنظمة مشتركة مثل:</w:t>
      </w:r>
    </w:p>
    <w:p>
      <w:pPr>
        <w:jc w:val="right"/>
        <w:bidi w:val="1"/>
      </w:pPr>
      <w:r>
        <w:rPr>
          <w:rFonts w:ascii="Cairo" w:hAnsi="Cairo" w:eastAsia="Cairo" w:cs="Cairo"/>
          <w:b w:val="0"/>
          <w:color w:val="1F2937"/>
          <w:sz w:val="32"/>
          <w:rtl w:val="1"/>
        </w:rPr>
        <w:t>• إدارة المستخدمين وبنية تسجيل الدخول</w:t>
      </w:r>
    </w:p>
    <w:p>
      <w:pPr>
        <w:jc w:val="right"/>
        <w:bidi w:val="1"/>
      </w:pPr>
      <w:r>
        <w:rPr>
          <w:rFonts w:ascii="Cairo" w:hAnsi="Cairo" w:eastAsia="Cairo" w:cs="Cairo"/>
          <w:b w:val="0"/>
          <w:color w:val="1F2937"/>
          <w:sz w:val="32"/>
          <w:rtl w:val="1"/>
        </w:rPr>
        <w:t>• الأدوار والصلاحيات</w:t>
      </w:r>
    </w:p>
    <w:p>
      <w:pPr>
        <w:jc w:val="right"/>
        <w:bidi w:val="1"/>
      </w:pPr>
      <w:r>
        <w:rPr>
          <w:rFonts w:ascii="Cairo" w:hAnsi="Cairo" w:eastAsia="Cairo" w:cs="Cairo"/>
          <w:b w:val="0"/>
          <w:color w:val="1F2937"/>
          <w:sz w:val="32"/>
          <w:rtl w:val="1"/>
        </w:rPr>
        <w:t>• سجلات النشاط</w:t>
      </w:r>
    </w:p>
    <w:p>
      <w:pPr>
        <w:jc w:val="right"/>
        <w:bidi w:val="1"/>
      </w:pPr>
      <w:r>
        <w:rPr>
          <w:rFonts w:ascii="Cairo" w:hAnsi="Cairo" w:eastAsia="Cairo" w:cs="Cairo"/>
          <w:b w:val="0"/>
          <w:color w:val="1F2937"/>
          <w:sz w:val="32"/>
          <w:rtl w:val="1"/>
        </w:rPr>
        <w:t>• مكتبة الوسائط</w:t>
      </w:r>
    </w:p>
    <w:p>
      <w:pPr>
        <w:jc w:val="right"/>
        <w:bidi w:val="1"/>
      </w:pPr>
      <w:r>
        <w:rPr>
          <w:rFonts w:ascii="Cairo" w:hAnsi="Cairo" w:eastAsia="Cairo" w:cs="Cairo"/>
          <w:b w:val="0"/>
          <w:color w:val="1F2937"/>
          <w:sz w:val="32"/>
          <w:rtl w:val="1"/>
        </w:rPr>
        <w:t>• إدارة تحسين محركات البحث والبيانات الوصفية</w:t>
      </w:r>
    </w:p>
    <w:p>
      <w:pPr>
        <w:jc w:val="right"/>
        <w:bidi w:val="1"/>
      </w:pPr>
      <w:r>
        <w:rPr>
          <w:rFonts w:ascii="Cairo" w:hAnsi="Cairo" w:eastAsia="Cairo" w:cs="Cairo"/>
          <w:b w:val="0"/>
          <w:color w:val="1F2937"/>
          <w:sz w:val="32"/>
          <w:rtl w:val="1"/>
        </w:rPr>
        <w:t>• دعم تعدد اللغات</w:t>
      </w:r>
    </w:p>
    <w:p>
      <w:pPr>
        <w:jc w:val="right"/>
        <w:bidi w:val="1"/>
      </w:pPr>
      <w:r>
        <w:rPr>
          <w:rFonts w:ascii="Cairo" w:hAnsi="Cairo" w:eastAsia="Cairo" w:cs="Cairo"/>
          <w:b w:val="0"/>
          <w:color w:val="1F2937"/>
          <w:sz w:val="32"/>
          <w:rtl w:val="1"/>
        </w:rPr>
        <w:t>• الإعدادات العامة</w:t>
      </w:r>
    </w:p>
    <w:p>
      <w:pPr>
        <w:jc w:val="right"/>
        <w:bidi w:val="1"/>
      </w:pPr>
      <w:r>
        <w:rPr>
          <w:rFonts w:ascii="Cairo" w:hAnsi="Cairo" w:eastAsia="Cairo" w:cs="Cairo"/>
          <w:b w:val="0"/>
          <w:color w:val="1F2937"/>
          <w:sz w:val="32"/>
          <w:rtl w:val="1"/>
        </w:rPr>
        <w:t>• نظام القوالب</w:t>
      </w:r>
    </w:p>
    <w:p>
      <w:pPr>
        <w:jc w:val="right"/>
        <w:bidi w:val="1"/>
      </w:pPr>
      <w:r>
        <w:rPr>
          <w:rFonts w:ascii="Cairo" w:hAnsi="Cairo" w:eastAsia="Cairo" w:cs="Cairo"/>
          <w:b w:val="0"/>
          <w:color w:val="1F2937"/>
          <w:sz w:val="32"/>
          <w:rtl w:val="1"/>
        </w:rPr>
        <w:t>• مدير الوحدات</w:t>
      </w:r>
    </w:p>
    <w:p>
      <w:pPr>
        <w:jc w:val="right"/>
        <w:bidi w:val="1"/>
      </w:pPr>
      <w:r>
        <w:rPr>
          <w:rFonts w:ascii="Cairo" w:hAnsi="Cairo" w:eastAsia="Cairo" w:cs="Cairo"/>
          <w:b w:val="0"/>
          <w:color w:val="1F2937"/>
          <w:sz w:val="32"/>
          <w:rtl w:val="1"/>
        </w:rPr>
        <w:t>• أساس واجهات البرمجة</w:t>
      </w:r>
    </w:p>
    <w:p>
      <w:pPr>
        <w:jc w:val="right"/>
        <w:bidi w:val="1"/>
      </w:pPr>
      <w:r>
        <w:rPr>
          <w:rFonts w:ascii="Cairo" w:hAnsi="Cairo" w:eastAsia="Cairo" w:cs="Cairo"/>
          <w:b w:val="0"/>
          <w:color w:val="1F2937"/>
          <w:sz w:val="32"/>
          <w:rtl w:val="1"/>
        </w:rPr>
        <w:t>• الخدمات، الإجراءات، العقود، والسياسات المشتركة</w:t>
      </w:r>
    </w:p>
    <w:p>
      <w:pPr>
        <w:jc w:val="right"/>
        <w:bidi w:val="1"/>
      </w:pPr>
      <w:r>
        <w:rPr>
          <w:rFonts w:ascii="Cairo" w:hAnsi="Cairo" w:eastAsia="Cairo" w:cs="Cairo"/>
          <w:b w:val="0"/>
          <w:color w:val="1F2937"/>
          <w:sz w:val="32"/>
          <w:rtl w:val="1"/>
        </w:rPr>
        <w:t>من خلال التعامل مع هذه الأنظمة كـ قدرات أساسية على مستوى المنصة، تستطيع Z4Rank ضمان مستوى أعلى من الاتساق، الأداء، الأمان، وسهولة الصيانة عبر جميع الموديولات.</w:t>
      </w:r>
    </w:p>
    <w:p>
      <w:pPr>
        <w:pStyle w:val="Heading3"/>
        <w:jc w:val="right"/>
        <w:bidi w:val="1"/>
      </w:pPr>
      <w:r>
        <w:rPr>
          <w:rFonts w:ascii="Cairo" w:hAnsi="Cairo" w:eastAsia="Cairo" w:cs="Cairo"/>
          <w:b/>
          <w:color w:val="0B4E77"/>
          <w:sz w:val="34"/>
          <w:rtl w:val="1"/>
        </w:rPr>
        <w:t>1.3.4 تنظيم النظام المعياري</w:t>
      </w:r>
    </w:p>
    <w:p>
      <w:pPr>
        <w:jc w:val="right"/>
        <w:bidi w:val="1"/>
      </w:pPr>
      <w:r>
        <w:rPr>
          <w:rFonts w:ascii="Cairo" w:hAnsi="Cairo" w:eastAsia="Cairo" w:cs="Cairo"/>
          <w:b w:val="0"/>
          <w:color w:val="1F2937"/>
          <w:sz w:val="32"/>
          <w:rtl w:val="1"/>
        </w:rPr>
        <w:t>لا تُعد نواة المنصة مجرد مجموعة من ميزات مشتركة، بل هي أيضاً مسؤولة عن تنظيم طريقة عمل الموديولات داخل المنصة.</w:t>
      </w:r>
    </w:p>
    <w:p>
      <w:pPr>
        <w:jc w:val="right"/>
        <w:bidi w:val="1"/>
      </w:pPr>
      <w:r>
        <w:rPr>
          <w:rFonts w:ascii="Cairo" w:hAnsi="Cairo" w:eastAsia="Cairo" w:cs="Cairo"/>
          <w:b w:val="0"/>
          <w:color w:val="1F2937"/>
          <w:sz w:val="32"/>
          <w:rtl w:val="1"/>
        </w:rPr>
        <w:t>يقوم مدير الموديولات بالتحكم في الموديولات المتاحة، المفعلة، المعطلة، أو المخصصة لكل تثبيت العميل.</w:t>
      </w:r>
    </w:p>
    <w:p>
      <w:pPr>
        <w:jc w:val="right"/>
        <w:bidi w:val="1"/>
      </w:pPr>
      <w:r>
        <w:rPr>
          <w:rFonts w:ascii="Cairo" w:hAnsi="Cairo" w:eastAsia="Cairo" w:cs="Cairo"/>
          <w:b w:val="0"/>
          <w:color w:val="1F2937"/>
          <w:sz w:val="32"/>
          <w:rtl w:val="1"/>
        </w:rPr>
        <w:t>يسمح نظام القوالب بتغيير الطبقة البصرية بين مشروع وآخر دون تغيير منطق العمل الأساسي.</w:t>
      </w:r>
    </w:p>
    <w:p>
      <w:pPr>
        <w:jc w:val="right"/>
        <w:bidi w:val="1"/>
      </w:pPr>
      <w:r>
        <w:rPr>
          <w:rFonts w:ascii="Cairo" w:hAnsi="Cairo" w:eastAsia="Cairo" w:cs="Cairo"/>
          <w:b w:val="0"/>
          <w:color w:val="1F2937"/>
          <w:sz w:val="32"/>
          <w:rtl w:val="1"/>
        </w:rPr>
        <w:t>كما تسمح العقود البرمجية والخدمات المشتركة للوحدات بالتواصل من خلال واجهات واضحة بدلاً من الاعتماد المباشر على بعضها.</w:t>
      </w:r>
    </w:p>
    <w:p>
      <w:pPr>
        <w:jc w:val="right"/>
        <w:bidi w:val="1"/>
      </w:pPr>
      <w:r>
        <w:rPr>
          <w:rFonts w:ascii="Cairo" w:hAnsi="Cairo" w:eastAsia="Cairo" w:cs="Cairo"/>
          <w:b w:val="0"/>
          <w:color w:val="1F2937"/>
          <w:sz w:val="32"/>
          <w:rtl w:val="1"/>
        </w:rPr>
        <w:t>على سبيل المثال، لا يجب أن تعتمد وحدة نظام إدارة التعلم مباشرة على موديول تجارة إلكترونية محدد. إذا احتاجت وحدة نظام إدارة التعلم إلى الدفع، فيجب أن تستخدم عقد الدفع البرمجي أو خدمة الدفع مشتركاً يتم توفيره من خلال نواة المنصة.</w:t>
      </w:r>
    </w:p>
    <w:p>
      <w:pPr>
        <w:pStyle w:val="Heading3"/>
        <w:jc w:val="right"/>
        <w:bidi w:val="1"/>
      </w:pPr>
      <w:r>
        <w:rPr>
          <w:rFonts w:ascii="Cairo" w:hAnsi="Cairo" w:eastAsia="Cairo" w:cs="Cairo"/>
          <w:b/>
          <w:color w:val="0B4E77"/>
          <w:sz w:val="34"/>
          <w:rtl w:val="1"/>
        </w:rPr>
        <w:t>1.3.5 قواعد الحدود</w:t>
      </w:r>
    </w:p>
    <w:p>
      <w:pPr>
        <w:jc w:val="right"/>
        <w:bidi w:val="1"/>
      </w:pPr>
      <w:r>
        <w:rPr>
          <w:rFonts w:ascii="Cairo" w:hAnsi="Cairo" w:eastAsia="Cairo" w:cs="Cairo"/>
          <w:b w:val="0"/>
          <w:color w:val="1F2937"/>
          <w:sz w:val="32"/>
          <w:rtl w:val="1"/>
        </w:rPr>
        <w:t>يجب أن تحتوي نواة المنصة فقط على الوظائف القابلة لإعادة الاستخدام عبر أكثر من مشروع، أو الوظائف المطلوبة من المنصة ككل.</w:t>
      </w:r>
    </w:p>
    <w:p>
      <w:pPr>
        <w:jc w:val="right"/>
        <w:bidi w:val="1"/>
      </w:pPr>
      <w:r>
        <w:rPr>
          <w:rFonts w:ascii="Cairo" w:hAnsi="Cairo" w:eastAsia="Cairo" w:cs="Cairo"/>
          <w:b w:val="0"/>
          <w:color w:val="1F2937"/>
          <w:sz w:val="32"/>
          <w:rtl w:val="1"/>
        </w:rPr>
        <w:t>لا يجب وضع منطق خاص بالعميل داخل نواة المنصة. إذا كانت خاصية ما مطلوبة لعميل واحد فقط أو لحالة تجارية محددة، فيجب تنفيذها داخل موديول مخصص، أو توسعة خاصة بالمشروع، أو طبقة التخصيص.</w:t>
      </w:r>
    </w:p>
    <w:p>
      <w:pPr>
        <w:jc w:val="right"/>
        <w:bidi w:val="1"/>
      </w:pPr>
      <w:r>
        <w:rPr>
          <w:rFonts w:ascii="Cairo" w:hAnsi="Cairo" w:eastAsia="Cairo" w:cs="Cairo"/>
          <w:b w:val="0"/>
          <w:color w:val="1F2937"/>
          <w:sz w:val="32"/>
          <w:rtl w:val="1"/>
        </w:rPr>
        <w:t>هذه القاعدة تحمي نواة المنصة من التضخم، وتحافظ عليها نظيفة، قابلة لإعادة الاستخدام، وسهلة الصيانة.</w:t>
      </w:r>
    </w:p>
    <w:p>
      <w:pPr>
        <w:pStyle w:val="Heading3"/>
        <w:jc w:val="right"/>
        <w:bidi w:val="1"/>
      </w:pPr>
      <w:r>
        <w:rPr>
          <w:rFonts w:ascii="Cairo" w:hAnsi="Cairo" w:eastAsia="Cairo" w:cs="Cairo"/>
          <w:b/>
          <w:color w:val="0B4E77"/>
          <w:sz w:val="34"/>
          <w:rtl w:val="1"/>
        </w:rPr>
        <w:t>1.3.6 أولوية استراتيجية</w:t>
      </w:r>
    </w:p>
    <w:p>
      <w:pPr>
        <w:jc w:val="right"/>
        <w:bidi w:val="1"/>
      </w:pPr>
      <w:r>
        <w:rPr>
          <w:rFonts w:ascii="Cairo" w:hAnsi="Cairo" w:eastAsia="Cairo" w:cs="Cairo"/>
          <w:b w:val="0"/>
          <w:color w:val="1F2937"/>
          <w:sz w:val="32"/>
          <w:rtl w:val="1"/>
        </w:rPr>
        <w:t>تُعد نواة المنصة أعلى أولوية في خارطة التطوير.</w:t>
      </w:r>
    </w:p>
    <w:p>
      <w:pPr>
        <w:jc w:val="right"/>
        <w:bidi w:val="1"/>
      </w:pPr>
      <w:r>
        <w:rPr>
          <w:rFonts w:ascii="Cairo" w:hAnsi="Cairo" w:eastAsia="Cairo" w:cs="Cairo"/>
          <w:b w:val="0"/>
          <w:color w:val="1F2937"/>
          <w:sz w:val="32"/>
          <w:rtl w:val="1"/>
        </w:rPr>
        <w:t>بناء الموديولات المتخصصة قبل استقرار النواة يؤدي إلى مخاطر عالية، مثل تكرار المنطق البرمجي، عدم توحيد البنية، وترابط الموديولات بشكل يصعب صيانته لاحقاً.</w:t>
      </w:r>
    </w:p>
    <w:p>
      <w:pPr>
        <w:jc w:val="right"/>
        <w:bidi w:val="1"/>
      </w:pPr>
      <w:r>
        <w:rPr>
          <w:rFonts w:ascii="Cairo" w:hAnsi="Cairo" w:eastAsia="Cairo" w:cs="Cairo"/>
          <w:b w:val="0"/>
          <w:color w:val="1F2937"/>
          <w:sz w:val="32"/>
          <w:rtl w:val="1"/>
        </w:rPr>
        <w:t>يجب أن تركز المرحلة الأولى من التطوير على تأسيس النواة الأنظمة، الخدمات المشتركة، المعايير المعمارية، ونقاط التوسعة التي ستعتمد عليها جميع الموديولات لاحقاً.</w:t>
      </w:r>
    </w:p>
    <w:p>
      <w:pPr>
        <w:jc w:val="right"/>
        <w:bidi w:val="1"/>
      </w:pPr>
      <w:r>
        <w:rPr>
          <w:rFonts w:ascii="Cairo" w:hAnsi="Cairo" w:eastAsia="Cairo" w:cs="Cairo"/>
          <w:b w:val="0"/>
          <w:color w:val="1F2937"/>
          <w:sz w:val="32"/>
          <w:rtl w:val="1"/>
        </w:rPr>
        <w:t>بعد استقرار نواة المنصة، يمكن تطوير الموديولات المتخصصة مثل المدونة، نظام إدارة التعلم، التجارة الإلكترونية، والمعارض بطريقة أكثر أماناً واتساقاً.</w:t>
      </w:r>
    </w:p>
    <w:p>
      <w:pPr>
        <w:pStyle w:val="Heading3"/>
        <w:jc w:val="right"/>
        <w:bidi w:val="1"/>
      </w:pPr>
      <w:r>
        <w:rPr>
          <w:rFonts w:ascii="Cairo" w:hAnsi="Cairo" w:eastAsia="Cairo" w:cs="Cairo"/>
          <w:b/>
          <w:color w:val="0B4E77"/>
          <w:sz w:val="34"/>
          <w:rtl w:val="1"/>
        </w:rPr>
        <w:t>1.3.7 دورها في استراتيجية Z4Rank</w:t>
      </w:r>
    </w:p>
    <w:p>
      <w:pPr>
        <w:jc w:val="right"/>
        <w:bidi w:val="1"/>
      </w:pPr>
      <w:r>
        <w:rPr>
          <w:rFonts w:ascii="Cairo" w:hAnsi="Cairo" w:eastAsia="Cairo" w:cs="Cairo"/>
          <w:b w:val="0"/>
          <w:color w:val="1F2937"/>
          <w:sz w:val="32"/>
          <w:rtl w:val="1"/>
        </w:rPr>
        <w:t>تُعد طبقة نواة المنصة المخصصة التطبيق العملي لفلسفة منصة Z4Rank.</w:t>
      </w:r>
    </w:p>
    <w:p>
      <w:pPr>
        <w:jc w:val="right"/>
        <w:bidi w:val="1"/>
      </w:pPr>
      <w:r>
        <w:rPr>
          <w:rFonts w:ascii="Cairo" w:hAnsi="Cairo" w:eastAsia="Cairo" w:cs="Cairo"/>
          <w:b w:val="0"/>
          <w:color w:val="1F2937"/>
          <w:sz w:val="32"/>
          <w:rtl w:val="1"/>
        </w:rPr>
        <w:t>فهي تمنح الشركة الملكية، التحكم، قابلية إعادة الاستخدام، ومعمارية الاتساق كما تتيح لـ Z4Rank تقديم أنواع مختلفة من الحلول الرقمية باستخدام الأساس التقني نفسه، مع تقليل الاعتماد غير الضروري على منصات خارجية أو إضافات غير مترابطة.</w:t>
      </w:r>
    </w:p>
    <w:p>
      <w:pPr>
        <w:jc w:val="right"/>
        <w:bidi w:val="1"/>
      </w:pPr>
      <w:r>
        <w:rPr>
          <w:rFonts w:ascii="Cairo" w:hAnsi="Cairo" w:eastAsia="Cairo" w:cs="Cairo"/>
          <w:b w:val="0"/>
          <w:color w:val="1F2937"/>
          <w:sz w:val="32"/>
          <w:rtl w:val="1"/>
        </w:rPr>
        <w:t>باختصار، نواة المنصة هي قلب منصة Z4Rank. يوفر لارافيل الأساس، وتوفر الموديولات الخصائص المتخصصة، بينما تقوم نواة المنصة بربط كل شيء داخل منتج موحد، قابل لإعادة الاستخدام، وسهل الصيانة.</w:t>
      </w:r>
    </w:p>
    <w:p>
      <w:pPr>
        <w:pStyle w:val="Heading2"/>
        <w:jc w:val="right"/>
        <w:bidi w:val="1"/>
      </w:pPr>
      <w:r>
        <w:rPr>
          <w:rFonts w:ascii="Cairo" w:hAnsi="Cairo" w:eastAsia="Cairo" w:cs="Cairo"/>
          <w:b/>
          <w:color w:val="0B4E77"/>
          <w:sz w:val="40"/>
          <w:rtl w:val="1"/>
        </w:rPr>
        <w:t>1.4 المعمارية المعيارية</w:t>
      </w:r>
    </w:p>
    <w:p>
      <w:pPr>
        <w:jc w:val="right"/>
        <w:bidi w:val="1"/>
      </w:pPr>
      <w:r>
        <w:rPr>
          <w:rFonts w:ascii="Cairo" w:hAnsi="Cairo" w:eastAsia="Cairo" w:cs="Cairo"/>
          <w:b w:val="0"/>
          <w:color w:val="1F2937"/>
          <w:sz w:val="32"/>
          <w:rtl w:val="1"/>
        </w:rPr>
        <w:t>تُعد المعمارية المعيارية التطبيق التقني لفلسفة منصة Z4Rank. فهي تسمح للشركة ببناء أساس مملوك قوي مرة واحدة، ثم توسيعه من خلال موديولات مستقلة حسب متطلبات كل مشروع وعميل.</w:t>
      </w:r>
    </w:p>
    <w:p>
      <w:pPr>
        <w:jc w:val="right"/>
        <w:bidi w:val="1"/>
      </w:pPr>
      <w:r>
        <w:rPr>
          <w:rFonts w:ascii="Cairo" w:hAnsi="Cairo" w:eastAsia="Cairo" w:cs="Cairo"/>
          <w:b w:val="0"/>
          <w:color w:val="1F2937"/>
          <w:sz w:val="32"/>
          <w:rtl w:val="1"/>
        </w:rPr>
        <w:t>يساعد هذا النهج Z4Rank على الانتقال من الاعتماد على منصات خارجية عامة إلى امتلاك المكدس التقني قابل لإعادة الاستخدام، سهل الصيانة، وقابل للتوسع.</w:t>
      </w:r>
    </w:p>
    <w:p>
      <w:pPr>
        <w:pStyle w:val="Heading3"/>
        <w:jc w:val="right"/>
        <w:bidi w:val="1"/>
      </w:pPr>
      <w:r>
        <w:rPr>
          <w:rFonts w:ascii="Cairo" w:hAnsi="Cairo" w:eastAsia="Cairo" w:cs="Cairo"/>
          <w:b/>
          <w:color w:val="0B4E77"/>
          <w:sz w:val="34"/>
          <w:rtl w:val="1"/>
        </w:rPr>
        <w:t>1.4.1 بنية النواة + الموديولات</w:t>
      </w:r>
    </w:p>
    <w:p>
      <w:pPr>
        <w:jc w:val="right"/>
        <w:bidi w:val="1"/>
      </w:pPr>
      <w:r>
        <w:rPr>
          <w:rFonts w:ascii="Cairo" w:hAnsi="Cairo" w:eastAsia="Cairo" w:cs="Cairo"/>
          <w:b w:val="0"/>
          <w:color w:val="1F2937"/>
          <w:sz w:val="32"/>
          <w:rtl w:val="1"/>
        </w:rPr>
        <w:t>تعتمد المنصة على النواة + الموديولات المعمارية.</w:t>
      </w:r>
    </w:p>
    <w:p>
      <w:pPr>
        <w:jc w:val="right"/>
        <w:bidi w:val="1"/>
      </w:pPr>
      <w:r>
        <w:rPr>
          <w:rFonts w:ascii="Cairo" w:hAnsi="Cairo" w:eastAsia="Cairo" w:cs="Cairo"/>
          <w:b w:val="0"/>
          <w:color w:val="1F2937"/>
          <w:sz w:val="32"/>
          <w:rtl w:val="1"/>
        </w:rPr>
        <w:t>يحتوي نواة المنصة على المشتركة الأنظمة التي تحتاجها معظم المشاريع، مثل إدارة المستخدمين، الأدوار والصلاحيات، مكتبة الوسائط، تحسين محركات البحث، دعم تعدد اللغات، الإعدادات، سجلات النشاط، نظام القوالب، مدير الموديولات، وأساس واجهات برمجة التطبيقات.</w:t>
      </w:r>
    </w:p>
    <w:p>
      <w:pPr>
        <w:jc w:val="right"/>
        <w:bidi w:val="1"/>
      </w:pPr>
      <w:r>
        <w:rPr>
          <w:rFonts w:ascii="Cairo" w:hAnsi="Cairo" w:eastAsia="Cairo" w:cs="Cairo"/>
          <w:b w:val="0"/>
          <w:color w:val="1F2937"/>
          <w:sz w:val="32"/>
          <w:rtl w:val="1"/>
        </w:rPr>
        <w:t>أما الموديولات فهي مكونات وظيفية موجهة للأعمال مستقلة، يتم تفعيلها فقط عند الحاجة. من أمثلتها المدونة، نظام إدارة التعلم، التجارة الإلكترونية، المعارض، النماذج، والأحداث.</w:t>
      </w:r>
    </w:p>
    <w:p>
      <w:pPr>
        <w:jc w:val="right"/>
        <w:bidi w:val="1"/>
      </w:pPr>
      <w:r>
        <w:rPr>
          <w:rFonts w:ascii="Cairo" w:hAnsi="Cairo" w:eastAsia="Cairo" w:cs="Cairo"/>
          <w:b w:val="0"/>
          <w:color w:val="1F2937"/>
          <w:sz w:val="32"/>
          <w:rtl w:val="1"/>
        </w:rPr>
        <w:t>تسمح هذه البنية بأن يبقى كل تثبيت العميل نظيفاً ومركزاً على احتياجاته فقط. على سبيل المثال، العميل الذي يحتاج إلى موقع الأخبار فقط يمكنه استخدام نواة المنصة مع المدونة الموديول دون تحميل وظائف نظام إدارة التعلم أو التجارة الإلكترونية غير الضرورية.</w:t>
      </w:r>
    </w:p>
    <w:p>
      <w:pPr>
        <w:pStyle w:val="Heading3"/>
        <w:jc w:val="right"/>
        <w:bidi w:val="1"/>
      </w:pPr>
      <w:r>
        <w:rPr>
          <w:rFonts w:ascii="Cairo" w:hAnsi="Cairo" w:eastAsia="Cairo" w:cs="Cairo"/>
          <w:b/>
          <w:color w:val="0B4E77"/>
          <w:sz w:val="34"/>
          <w:rtl w:val="1"/>
        </w:rPr>
        <w:t>1.4.2 وحدات مستقلة ولكن موحدة المعايير</w:t>
      </w:r>
    </w:p>
    <w:p>
      <w:pPr>
        <w:jc w:val="right"/>
        <w:bidi w:val="1"/>
      </w:pPr>
      <w:r>
        <w:rPr>
          <w:rFonts w:ascii="Cairo" w:hAnsi="Cairo" w:eastAsia="Cairo" w:cs="Cairo"/>
          <w:b w:val="0"/>
          <w:color w:val="1F2937"/>
          <w:sz w:val="32"/>
          <w:rtl w:val="1"/>
        </w:rPr>
        <w:t>يجب أن تكون كل موديول مستقلة، ولكن يجب أن تتبع جميع الموديولات نفس معايير التطوير.</w:t>
      </w:r>
    </w:p>
    <w:p>
      <w:pPr>
        <w:jc w:val="right"/>
        <w:bidi w:val="1"/>
      </w:pPr>
      <w:r>
        <w:rPr>
          <w:rFonts w:ascii="Cairo" w:hAnsi="Cairo" w:eastAsia="Cairo" w:cs="Cairo"/>
          <w:b w:val="0"/>
          <w:color w:val="1F2937"/>
          <w:sz w:val="32"/>
          <w:rtl w:val="1"/>
        </w:rPr>
        <w:t>يجب أن تحتوي كل موديول قياسي على بنية خاصة بها تشمل المسارات، النماذج، ترحيلات قاعدة البيانات، ملفات البيانات الأولية، الخدمات، الإجراءات البرمجية، سياسات الصلاحيات، الصلاحيات، موارد لوحة الإدارة، واجهة برمجة التطبيقات نقاط الوصول، الاختبارات، والتوثيق.</w:t>
      </w:r>
    </w:p>
    <w:p>
      <w:pPr>
        <w:jc w:val="right"/>
        <w:bidi w:val="1"/>
      </w:pPr>
      <w:r>
        <w:rPr>
          <w:rFonts w:ascii="Cairo" w:hAnsi="Cairo" w:eastAsia="Cairo" w:cs="Cairo"/>
          <w:b w:val="0"/>
          <w:color w:val="1F2937"/>
          <w:sz w:val="32"/>
          <w:rtl w:val="1"/>
        </w:rPr>
        <w:t>هذا التوحيد يجعل الموديولات أسهل في الصيانة، الاختبار، إعادة الاستخدام، والنشر عبر مشاريع مختلفة.</w:t>
      </w:r>
    </w:p>
    <w:p>
      <w:pPr>
        <w:jc w:val="right"/>
        <w:bidi w:val="1"/>
      </w:pPr>
      <w:r>
        <w:rPr>
          <w:rFonts w:ascii="Cairo" w:hAnsi="Cairo" w:eastAsia="Cairo" w:cs="Cairo"/>
          <w:b w:val="0"/>
          <w:color w:val="1F2937"/>
          <w:sz w:val="32"/>
          <w:rtl w:val="1"/>
        </w:rPr>
        <w:t>الهدف ليس إنشاء إضافات عشوائية، بل بناء موديولات داخلية مضبوطة تتبع نفس القواعد المعمارية ومعايير الجودة الخاصة بالمنصة.</w:t>
      </w:r>
    </w:p>
    <w:p>
      <w:pPr>
        <w:pStyle w:val="Heading3"/>
        <w:jc w:val="right"/>
        <w:bidi w:val="1"/>
      </w:pPr>
      <w:r>
        <w:rPr>
          <w:rFonts w:ascii="Cairo" w:hAnsi="Cairo" w:eastAsia="Cairo" w:cs="Cairo"/>
          <w:b/>
          <w:color w:val="0B4E77"/>
          <w:sz w:val="34"/>
          <w:rtl w:val="1"/>
        </w:rPr>
        <w:t>1.4.3 ترابط ضعيف وحدود واضحة</w:t>
      </w:r>
    </w:p>
    <w:p>
      <w:pPr>
        <w:jc w:val="right"/>
        <w:bidi w:val="1"/>
      </w:pPr>
      <w:r>
        <w:rPr>
          <w:rFonts w:ascii="Cairo" w:hAnsi="Cairo" w:eastAsia="Cairo" w:cs="Cairo"/>
          <w:b w:val="0"/>
          <w:color w:val="1F2937"/>
          <w:sz w:val="32"/>
          <w:rtl w:val="1"/>
        </w:rPr>
        <w:t>لا يجب أن تعتمد الموديولات على بعضها بشكل مباشر.</w:t>
      </w:r>
    </w:p>
    <w:p>
      <w:pPr>
        <w:jc w:val="right"/>
        <w:bidi w:val="1"/>
      </w:pPr>
      <w:r>
        <w:rPr>
          <w:rFonts w:ascii="Cairo" w:hAnsi="Cairo" w:eastAsia="Cairo" w:cs="Cairo"/>
          <w:b w:val="0"/>
          <w:color w:val="1F2937"/>
          <w:sz w:val="32"/>
          <w:rtl w:val="1"/>
        </w:rPr>
        <w:t>للحفاظ على معمارية نظيفة، يجب أن تتواصل الموديولات من خلال العقود البرمجية، الواجهات البرمجية، الأحداث، الخدمات، أو المشتركة الأنظمة التي يوفرها نواة المنصة.</w:t>
      </w:r>
    </w:p>
    <w:p>
      <w:pPr>
        <w:jc w:val="right"/>
        <w:bidi w:val="1"/>
      </w:pPr>
      <w:r>
        <w:rPr>
          <w:rFonts w:ascii="Cairo" w:hAnsi="Cairo" w:eastAsia="Cairo" w:cs="Cairo"/>
          <w:b w:val="0"/>
          <w:color w:val="1F2937"/>
          <w:sz w:val="32"/>
          <w:rtl w:val="1"/>
        </w:rPr>
        <w:t>على سبيل المثال، لا يجب أن تكون موديول نظام إدارة التعلم مرتبطًا مباشرة بموديول تجارة إلكترونية محدد. إذا احتاج نظام إدارة التعلم إلى وظيفة دفع، فيجب أن تعتمد على عقد الدفع البرمجي أو خدمة الدفع معرف داخل نواة المنصة.</w:t>
      </w:r>
    </w:p>
    <w:p>
      <w:pPr>
        <w:jc w:val="right"/>
        <w:bidi w:val="1"/>
      </w:pPr>
      <w:r>
        <w:rPr>
          <w:rFonts w:ascii="Cairo" w:hAnsi="Cairo" w:eastAsia="Cairo" w:cs="Cairo"/>
          <w:b w:val="0"/>
          <w:color w:val="1F2937"/>
          <w:sz w:val="32"/>
          <w:rtl w:val="1"/>
        </w:rPr>
        <w:t>هذا يسمح بتغيير مزودي الدفع، منطق المتجر، أو المسارات التجارية لاحقاً دون كسر موديول نظام إدارة التعلم.</w:t>
      </w:r>
    </w:p>
    <w:p>
      <w:pPr>
        <w:pStyle w:val="Heading3"/>
        <w:jc w:val="right"/>
        <w:bidi w:val="1"/>
      </w:pPr>
      <w:r>
        <w:rPr>
          <w:rFonts w:ascii="Cairo" w:hAnsi="Cairo" w:eastAsia="Cairo" w:cs="Cairo"/>
          <w:b/>
          <w:color w:val="0B4E77"/>
          <w:sz w:val="34"/>
          <w:rtl w:val="1"/>
        </w:rPr>
        <w:t>1.4.4 ابنِ مرة واستخدم كثيراً</w:t>
      </w:r>
    </w:p>
    <w:p>
      <w:pPr>
        <w:jc w:val="right"/>
        <w:bidi w:val="1"/>
      </w:pPr>
      <w:r>
        <w:rPr>
          <w:rFonts w:ascii="Cairo" w:hAnsi="Cairo" w:eastAsia="Cairo" w:cs="Cairo"/>
          <w:b w:val="0"/>
          <w:color w:val="1F2937"/>
          <w:sz w:val="32"/>
          <w:rtl w:val="1"/>
        </w:rPr>
        <w:t>تدعم المعمارية المعيارية مبدأ ابنِ مرة واحدة وأعد الاستخدام كثيرًا.</w:t>
      </w:r>
    </w:p>
    <w:p>
      <w:pPr>
        <w:jc w:val="right"/>
        <w:bidi w:val="1"/>
      </w:pPr>
      <w:r>
        <w:rPr>
          <w:rFonts w:ascii="Cairo" w:hAnsi="Cairo" w:eastAsia="Cairo" w:cs="Cairo"/>
          <w:b w:val="0"/>
          <w:color w:val="1F2937"/>
          <w:sz w:val="32"/>
          <w:rtl w:val="1"/>
        </w:rPr>
        <w:t>بمجرد تطوير الموديول وفق معايير المنصة، يمكن إعادة استخدامها عبر عدة تثبيتات مستقلة لكل عميل. هذا يقلل العمل المتكرر، ويسمح للفريق بالتركيز على تحسين جودة المنصة، أدائها، ومرونتها مع الوقت.</w:t>
      </w:r>
    </w:p>
    <w:p>
      <w:pPr>
        <w:jc w:val="right"/>
        <w:bidi w:val="1"/>
      </w:pPr>
      <w:r>
        <w:rPr>
          <w:rFonts w:ascii="Cairo" w:hAnsi="Cairo" w:eastAsia="Cairo" w:cs="Cairo"/>
          <w:b w:val="0"/>
          <w:color w:val="1F2937"/>
          <w:sz w:val="32"/>
          <w:rtl w:val="1"/>
        </w:rPr>
        <w:t>بدلاً من إعادة بناء المدونة أو نظام إدارة التعلم أو المتجر لكل عميل، تستطيع Z4Rank تطوير موديول داخلي واحد وتحسينها ثم استخدامها عند الحاجة.</w:t>
      </w:r>
    </w:p>
    <w:p>
      <w:pPr>
        <w:pStyle w:val="Heading3"/>
        <w:jc w:val="right"/>
        <w:bidi w:val="1"/>
      </w:pPr>
      <w:r>
        <w:rPr>
          <w:rFonts w:ascii="Cairo" w:hAnsi="Cairo" w:eastAsia="Cairo" w:cs="Cairo"/>
          <w:b/>
          <w:color w:val="0B4E77"/>
          <w:sz w:val="34"/>
          <w:rtl w:val="1"/>
        </w:rPr>
        <w:t>1.4.5 دورة حياة الوحدة</w:t>
      </w:r>
    </w:p>
    <w:p>
      <w:pPr>
        <w:jc w:val="right"/>
        <w:bidi w:val="1"/>
      </w:pPr>
      <w:r>
        <w:rPr>
          <w:rFonts w:ascii="Cairo" w:hAnsi="Cairo" w:eastAsia="Cairo" w:cs="Cairo"/>
          <w:b w:val="0"/>
          <w:color w:val="1F2937"/>
          <w:sz w:val="32"/>
          <w:rtl w:val="1"/>
        </w:rPr>
        <w:t>يجب أن تمتلك كل موديول دورة حياة واضحة داخل المنصة.</w:t>
      </w:r>
    </w:p>
    <w:p>
      <w:pPr>
        <w:jc w:val="right"/>
        <w:bidi w:val="1"/>
      </w:pPr>
      <w:r>
        <w:rPr>
          <w:rFonts w:ascii="Cairo" w:hAnsi="Cairo" w:eastAsia="Cairo" w:cs="Cairo"/>
          <w:b w:val="0"/>
          <w:color w:val="1F2937"/>
          <w:sz w:val="32"/>
          <w:rtl w:val="1"/>
        </w:rPr>
        <w:t>يجب أن يكون مدير الموديولات قادراً على إدارة التثبيت، التفعيل، التعطيل، الإعدادات، التحديثات، وربما الإزالة عند الحاجة.</w:t>
      </w:r>
    </w:p>
    <w:p>
      <w:pPr>
        <w:jc w:val="right"/>
        <w:bidi w:val="1"/>
      </w:pPr>
      <w:r>
        <w:rPr>
          <w:rFonts w:ascii="Cairo" w:hAnsi="Cairo" w:eastAsia="Cairo" w:cs="Cairo"/>
          <w:b w:val="0"/>
          <w:color w:val="1F2937"/>
          <w:sz w:val="32"/>
          <w:rtl w:val="1"/>
        </w:rPr>
        <w:t>يجب أن تكون دورة الحياة هذه مضبوطة ومتوقعة. تفعيل أو تعطيل الموديول يجب ألا يؤدي إلى كسر نواة المنصة أو التأثير غير المتوقع على موديولات أخرى.</w:t>
      </w:r>
    </w:p>
    <w:p>
      <w:pPr>
        <w:jc w:val="right"/>
        <w:bidi w:val="1"/>
      </w:pPr>
      <w:r>
        <w:rPr>
          <w:rFonts w:ascii="Cairo" w:hAnsi="Cairo" w:eastAsia="Cairo" w:cs="Cairo"/>
          <w:b w:val="0"/>
          <w:color w:val="1F2937"/>
          <w:sz w:val="32"/>
          <w:rtl w:val="1"/>
        </w:rPr>
        <w:t>كما يجب ألا تعرض الموديول خصائصها إلا عندما تكون مفعلة، ويجب أن تصرح بوضوح عن أي الاعتماديات تحتاجها قبل التفعيل.</w:t>
      </w:r>
    </w:p>
    <w:p>
      <w:pPr>
        <w:pStyle w:val="Heading3"/>
        <w:jc w:val="right"/>
        <w:bidi w:val="1"/>
      </w:pPr>
      <w:r>
        <w:rPr>
          <w:rFonts w:ascii="Cairo" w:hAnsi="Cairo" w:eastAsia="Cairo" w:cs="Cairo"/>
          <w:b/>
          <w:color w:val="0B4E77"/>
          <w:sz w:val="34"/>
          <w:rtl w:val="1"/>
        </w:rPr>
        <w:t>1.4.6 التطوير المرحلي وتقليل المخاطر</w:t>
      </w:r>
    </w:p>
    <w:p>
      <w:pPr>
        <w:jc w:val="right"/>
        <w:bidi w:val="1"/>
      </w:pPr>
      <w:r>
        <w:rPr>
          <w:rFonts w:ascii="Cairo" w:hAnsi="Cairo" w:eastAsia="Cairo" w:cs="Cairo"/>
          <w:b w:val="0"/>
          <w:color w:val="1F2937"/>
          <w:sz w:val="32"/>
          <w:rtl w:val="1"/>
        </w:rPr>
        <w:t>تدعم المعمارية المعيارية خارطة تطوير أكثر أماناً.</w:t>
      </w:r>
    </w:p>
    <w:p>
      <w:pPr>
        <w:jc w:val="right"/>
        <w:bidi w:val="1"/>
      </w:pPr>
      <w:r>
        <w:rPr>
          <w:rFonts w:ascii="Cairo" w:hAnsi="Cairo" w:eastAsia="Cairo" w:cs="Cairo"/>
          <w:b w:val="0"/>
          <w:color w:val="1F2937"/>
          <w:sz w:val="32"/>
          <w:rtl w:val="1"/>
        </w:rPr>
        <w:t>لا يجب محاولة بناء جميع الموديولات دفعة واحدة. يجب أن يبدأ التطوير من نواة منصة مستقرة، ثم أساسية المحتوى الموديولات، وبعدها الموديولات الأكثر تقدماً مثل نظام إدارة التعلم، التجارة الإلكترونية، المعارض، والتحسين الأنظمة</w:t>
      </w:r>
    </w:p>
    <w:p>
      <w:pPr>
        <w:jc w:val="right"/>
        <w:bidi w:val="1"/>
      </w:pPr>
      <w:r>
        <w:rPr>
          <w:rFonts w:ascii="Cairo" w:hAnsi="Cairo" w:eastAsia="Cairo" w:cs="Cairo"/>
          <w:b w:val="0"/>
          <w:color w:val="1F2937"/>
          <w:sz w:val="32"/>
          <w:rtl w:val="1"/>
        </w:rPr>
        <w:t>هذا النهج المرحلي يقلل المخاطر، يمنع تكرار منطق العمل، ويسمح للفريق باختبار المعمارية خطوة بخطوة.</w:t>
      </w:r>
    </w:p>
    <w:p>
      <w:pPr>
        <w:jc w:val="right"/>
        <w:bidi w:val="1"/>
      </w:pPr>
      <w:r>
        <w:rPr>
          <w:rFonts w:ascii="Cairo" w:hAnsi="Cairo" w:eastAsia="Cairo" w:cs="Cairo"/>
          <w:b w:val="0"/>
          <w:color w:val="1F2937"/>
          <w:sz w:val="32"/>
          <w:rtl w:val="1"/>
        </w:rPr>
        <w:t>بناء الموديولات قبل استقرار النواة قد يؤدي إلى كود غير متسق، المتكررة الخدمات، ووظائف مرتبطة بقوة يصعب صيانتها لاحقاً.</w:t>
      </w:r>
    </w:p>
    <w:p>
      <w:pPr>
        <w:pStyle w:val="Heading3"/>
        <w:jc w:val="right"/>
        <w:bidi w:val="1"/>
      </w:pPr>
      <w:r>
        <w:rPr>
          <w:rFonts w:ascii="Cairo" w:hAnsi="Cairo" w:eastAsia="Cairo" w:cs="Cairo"/>
          <w:b/>
          <w:color w:val="0B4E77"/>
          <w:sz w:val="34"/>
          <w:rtl w:val="1"/>
        </w:rPr>
        <w:t>1.4.7 ميزة استراتيجية</w:t>
      </w:r>
    </w:p>
    <w:p>
      <w:pPr>
        <w:jc w:val="right"/>
        <w:bidi w:val="1"/>
      </w:pPr>
      <w:r>
        <w:rPr>
          <w:rFonts w:ascii="Cairo" w:hAnsi="Cairo" w:eastAsia="Cairo" w:cs="Cairo"/>
          <w:b w:val="0"/>
          <w:color w:val="1F2937"/>
          <w:sz w:val="32"/>
          <w:rtl w:val="1"/>
        </w:rPr>
        <w:t>مقارنة بالمنصات العامة أو النماذج المعتمدة على إضافات، تمنح المعمارية المعيارية شركة Z4Rank تحكماً أكبر في الأداء، الأمان، قابلية الصيانة، وتجربة المستخدم.</w:t>
      </w:r>
    </w:p>
    <w:p>
      <w:pPr>
        <w:jc w:val="right"/>
        <w:bidi w:val="1"/>
      </w:pPr>
      <w:r>
        <w:rPr>
          <w:rFonts w:ascii="Cairo" w:hAnsi="Cairo" w:eastAsia="Cairo" w:cs="Cairo"/>
          <w:b w:val="0"/>
          <w:color w:val="1F2937"/>
          <w:sz w:val="32"/>
          <w:rtl w:val="1"/>
        </w:rPr>
        <w:t>يتم تطوير الموديولات داخلياً، وتتكامل مع نواة المنصة، وتعمل مع المشتركة الأنظمة مثل تحسين محركات البحث، دعم تعدد اللغات، إدارة الوسائط، الصلاحيات، والقوالب.</w:t>
      </w:r>
    </w:p>
    <w:p>
      <w:pPr>
        <w:jc w:val="right"/>
        <w:bidi w:val="1"/>
      </w:pPr>
      <w:r>
        <w:rPr>
          <w:rFonts w:ascii="Cairo" w:hAnsi="Cairo" w:eastAsia="Cairo" w:cs="Cairo"/>
          <w:b w:val="0"/>
          <w:color w:val="1F2937"/>
          <w:sz w:val="32"/>
          <w:rtl w:val="1"/>
        </w:rPr>
        <w:t>هذا ينتج موحدة المنصة بدلاً من مجموعة من التوسعات خارجية غير مترابطة.</w:t>
      </w:r>
    </w:p>
    <w:p>
      <w:pPr>
        <w:pStyle w:val="Heading3"/>
        <w:jc w:val="right"/>
        <w:bidi w:val="1"/>
      </w:pPr>
      <w:r>
        <w:rPr>
          <w:rFonts w:ascii="Cairo" w:hAnsi="Cairo" w:eastAsia="Cairo" w:cs="Cairo"/>
          <w:b/>
          <w:color w:val="0B4E77"/>
          <w:sz w:val="34"/>
          <w:rtl w:val="1"/>
        </w:rPr>
        <w:t>1.4.8 دورها داخل منصة Z4Rank</w:t>
      </w:r>
    </w:p>
    <w:p>
      <w:pPr>
        <w:jc w:val="right"/>
        <w:bidi w:val="1"/>
      </w:pPr>
      <w:r>
        <w:rPr>
          <w:rFonts w:ascii="Cairo" w:hAnsi="Cairo" w:eastAsia="Cairo" w:cs="Cairo"/>
          <w:b w:val="0"/>
          <w:color w:val="1F2937"/>
          <w:sz w:val="32"/>
          <w:rtl w:val="1"/>
        </w:rPr>
        <w:t>تُعد المعمارية المعيارية أحد الأسباب الرئيسية التي تجعل المنصة قادرة على دعم أنواع مختلفة من المشاريع باستخدام الأساس التقني نفسه.</w:t>
      </w:r>
    </w:p>
    <w:p>
      <w:pPr>
        <w:jc w:val="right"/>
        <w:bidi w:val="1"/>
      </w:pPr>
      <w:r>
        <w:rPr>
          <w:rFonts w:ascii="Cairo" w:hAnsi="Cairo" w:eastAsia="Cairo" w:cs="Cairo"/>
          <w:b w:val="0"/>
          <w:color w:val="1F2937"/>
          <w:sz w:val="32"/>
          <w:rtl w:val="1"/>
        </w:rPr>
        <w:t>يمكن لموقع إخباري، منصة تعليمية، المتجر الإلكتروني، منصة المعارض، أو موقع مؤسسي أن يستخدموا جميعاً نفس نواة المنصة مع تفعيل تركيبات مختلفة من الموديولات.</w:t>
      </w:r>
    </w:p>
    <w:p>
      <w:pPr>
        <w:jc w:val="right"/>
        <w:bidi w:val="1"/>
      </w:pPr>
      <w:r>
        <w:rPr>
          <w:rFonts w:ascii="Cairo" w:hAnsi="Cairo" w:eastAsia="Cairo" w:cs="Cairo"/>
          <w:b w:val="0"/>
          <w:color w:val="1F2937"/>
          <w:sz w:val="32"/>
          <w:rtl w:val="1"/>
        </w:rPr>
        <w:t>باختصار، تسمح المعمارية المعيارية لـ Z4Rank ببناء منصة قابلة لإعادة الاستخدام تبقى مرنة، نظيفة، قابلة للتوسع، ومناسبة للتطوير طويل المدى.</w:t>
      </w:r>
    </w:p>
    <w:p>
      <w:pPr>
        <w:pStyle w:val="Heading2"/>
        <w:jc w:val="right"/>
        <w:bidi w:val="1"/>
      </w:pPr>
      <w:r>
        <w:rPr>
          <w:rFonts w:ascii="Cairo" w:hAnsi="Cairo" w:eastAsia="Cairo" w:cs="Cairo"/>
          <w:b/>
          <w:color w:val="0B4E77"/>
          <w:sz w:val="40"/>
          <w:rtl w:val="1"/>
        </w:rPr>
        <w:t>1.5 المكونات القابلة لإعادة الاستخدام</w:t>
      </w:r>
    </w:p>
    <w:p>
      <w:pPr>
        <w:jc w:val="right"/>
        <w:bidi w:val="1"/>
      </w:pPr>
      <w:r>
        <w:rPr>
          <w:rFonts w:ascii="Cairo" w:hAnsi="Cairo" w:eastAsia="Cairo" w:cs="Cairo"/>
          <w:b w:val="0"/>
          <w:color w:val="1F2937"/>
          <w:sz w:val="32"/>
          <w:rtl w:val="1"/>
        </w:rPr>
        <w:t>تُعد المكونات القابلة لإعادة الاستخدام جزءاً أساسياً من استراتيجية تطوير منصة Z4Rank المخصصة والقابلة للتوسع. فهي تسمح للشركة ببناء أدوات داخلية، وخدمات، وموديولات، والأنماط مرة واحدة، ثم إعادة استخدامها عبر مشاريع متعددة دون الحاجة إلى إعادة بناء نفس الوظائف من الصفر.</w:t>
      </w:r>
    </w:p>
    <w:p>
      <w:pPr>
        <w:jc w:val="right"/>
        <w:bidi w:val="1"/>
      </w:pPr>
      <w:r>
        <w:rPr>
          <w:rFonts w:ascii="Cairo" w:hAnsi="Cairo" w:eastAsia="Cairo" w:cs="Cairo"/>
          <w:b w:val="0"/>
          <w:color w:val="1F2937"/>
          <w:sz w:val="32"/>
          <w:rtl w:val="1"/>
        </w:rPr>
        <w:t>يدعم هذا النهج فلسفة المنصة القائمة على الملكية، الكفاءة، المعيارية، وطويلة المدى قابلية الصيانة.</w:t>
      </w:r>
    </w:p>
    <w:p>
      <w:pPr>
        <w:pStyle w:val="Heading3"/>
        <w:jc w:val="right"/>
        <w:bidi w:val="1"/>
      </w:pPr>
      <w:r>
        <w:rPr>
          <w:rFonts w:ascii="Cairo" w:hAnsi="Cairo" w:eastAsia="Cairo" w:cs="Cairo"/>
          <w:b/>
          <w:color w:val="0B4E77"/>
          <w:sz w:val="34"/>
          <w:rtl w:val="1"/>
        </w:rPr>
        <w:t>1.5.1 الهدف من المكونات القابلة لإعادة الاستخدام</w:t>
      </w:r>
    </w:p>
    <w:p>
      <w:pPr>
        <w:jc w:val="right"/>
        <w:bidi w:val="1"/>
      </w:pPr>
      <w:r>
        <w:rPr>
          <w:rFonts w:ascii="Cairo" w:hAnsi="Cairo" w:eastAsia="Cairo" w:cs="Cairo"/>
          <w:b w:val="0"/>
          <w:color w:val="1F2937"/>
          <w:sz w:val="32"/>
          <w:rtl w:val="1"/>
        </w:rPr>
        <w:t>الهدف من المكونات القابلة لإعادة الاستخدام هو تقليل عمل تطويري متكرر وبناء الأساس التقني موحد يمكن استخدامه عبر مشاريع العملاء المختلفة.</w:t>
      </w:r>
    </w:p>
    <w:p>
      <w:pPr>
        <w:jc w:val="right"/>
        <w:bidi w:val="1"/>
      </w:pPr>
      <w:r>
        <w:rPr>
          <w:rFonts w:ascii="Cairo" w:hAnsi="Cairo" w:eastAsia="Cairo" w:cs="Cairo"/>
          <w:b w:val="0"/>
          <w:color w:val="1F2937"/>
          <w:sz w:val="32"/>
          <w:rtl w:val="1"/>
        </w:rPr>
        <w:t>بدلاً من إعادة بناء نفس الخصائص لكل موقع، منصة تعليمية، المتجر، أو نظام معارض، تستطيع Z4Rank تطوير مكونات القابلة لإعادة الاستخدام تتبع نفس المعايير المعمارية ويمكن استخدامها بأمان في عدة التثبيتات.</w:t>
      </w:r>
    </w:p>
    <w:p>
      <w:pPr>
        <w:jc w:val="right"/>
        <w:bidi w:val="1"/>
      </w:pPr>
      <w:r>
        <w:rPr>
          <w:rFonts w:ascii="Cairo" w:hAnsi="Cairo" w:eastAsia="Cairo" w:cs="Cairo"/>
          <w:b w:val="0"/>
          <w:color w:val="1F2937"/>
          <w:sz w:val="32"/>
          <w:rtl w:val="1"/>
        </w:rPr>
        <w:t>هذا يسمح لفريق التطوير بالتركيز على تحسين المنصة بدلاً من تكرار حل نفس المشاكل التقنية في كل مشروع.</w:t>
      </w:r>
    </w:p>
    <w:p>
      <w:pPr>
        <w:pStyle w:val="Heading3"/>
        <w:jc w:val="right"/>
        <w:bidi w:val="1"/>
      </w:pPr>
      <w:r>
        <w:rPr>
          <w:rFonts w:ascii="Cairo" w:hAnsi="Cairo" w:eastAsia="Cairo" w:cs="Cairo"/>
          <w:b/>
          <w:color w:val="0B4E77"/>
          <w:sz w:val="34"/>
          <w:rtl w:val="1"/>
        </w:rPr>
        <w:t>1.5.2 أنواع المكونات القابلة لإعادة الاستخدام</w:t>
      </w:r>
    </w:p>
    <w:p>
      <w:pPr>
        <w:jc w:val="right"/>
        <w:bidi w:val="1"/>
      </w:pPr>
      <w:r>
        <w:rPr>
          <w:rFonts w:ascii="Cairo" w:hAnsi="Cairo" w:eastAsia="Cairo" w:cs="Cairo"/>
          <w:b w:val="0"/>
          <w:color w:val="1F2937"/>
          <w:sz w:val="32"/>
          <w:rtl w:val="1"/>
        </w:rPr>
        <w:t>يمكن أن توجد المكونات القابلة لإعادة الاستخدام داخل منصة Z4Rank على عدة مستويات.</w:t>
      </w:r>
    </w:p>
    <w:p>
      <w:pPr>
        <w:jc w:val="right"/>
        <w:bidi w:val="1"/>
      </w:pPr>
      <w:r>
        <w:rPr>
          <w:rFonts w:ascii="Cairo" w:hAnsi="Cairo" w:eastAsia="Cairo" w:cs="Cairo"/>
          <w:b w:val="0"/>
          <w:color w:val="1F2937"/>
          <w:sz w:val="32"/>
          <w:rtl w:val="1"/>
        </w:rPr>
        <w:t>على مستوى نواة المنصة، تشمل المكونات القابلة لإعادة الاستخدام الأنظمة المشتركة مثل إدارة المستخدمين، الأدوار والصلاحيات، مكتبة الوسائط، تحسين محركات البحث، دعم تعدد اللغات، الإعدادات، سجلات النشاط، أساس واجهات برمجة التطبيقات، نظام القوالب، ومدير الموديولات.</w:t>
      </w:r>
    </w:p>
    <w:p>
      <w:pPr>
        <w:jc w:val="right"/>
        <w:bidi w:val="1"/>
      </w:pPr>
      <w:r>
        <w:rPr>
          <w:rFonts w:ascii="Cairo" w:hAnsi="Cairo" w:eastAsia="Cairo" w:cs="Cairo"/>
          <w:b w:val="0"/>
          <w:color w:val="1F2937"/>
          <w:sz w:val="32"/>
          <w:rtl w:val="1"/>
        </w:rPr>
        <w:t>على مستوى الموديول، تشمل المكونات القابلة لإعادة الاستخدام وحدات الأعمال مثل المدونة، نظام إدارة التعلم، التجارة الإلكترونية، المعارض، النماذج، الأحداث، وغيرها من الخصائص المتخصصة التي يمكن تفعيلها حسب احتياج كل عميل.</w:t>
      </w:r>
    </w:p>
    <w:p>
      <w:pPr>
        <w:jc w:val="right"/>
        <w:bidi w:val="1"/>
      </w:pPr>
      <w:r>
        <w:rPr>
          <w:rFonts w:ascii="Cairo" w:hAnsi="Cairo" w:eastAsia="Cairo" w:cs="Cairo"/>
          <w:b w:val="0"/>
          <w:color w:val="1F2937"/>
          <w:sz w:val="32"/>
          <w:rtl w:val="1"/>
        </w:rPr>
        <w:t>على مستوى الكود، تشمل المكونات القابلة لإعادة الاستخدام: الخدمات، الإجراءات البرمجية، العقود البرمجية، الواجهات البرمجية، سياسات الصلاحيات، السمات البرمجية، كائنات نقل البيانات، موارد واجهات برمجة التطبيقات، موارد لوحة الإدارة، مكونات النماذج، مكونات الجداول، والمشتركة التحقق من البيانات القواعد</w:t>
      </w:r>
    </w:p>
    <w:p>
      <w:pPr>
        <w:jc w:val="right"/>
        <w:bidi w:val="1"/>
      </w:pPr>
      <w:r>
        <w:rPr>
          <w:rFonts w:ascii="Cairo" w:hAnsi="Cairo" w:eastAsia="Cairo" w:cs="Cairo"/>
          <w:b w:val="0"/>
          <w:color w:val="1F2937"/>
          <w:sz w:val="32"/>
          <w:rtl w:val="1"/>
        </w:rPr>
        <w:t>على مستوى العرض، تشمل المكونات القابلة لإعادة الاستخدام: القوالب، التخطيطات، الأقسام، الكتل، رموز التصميم، ومكونات الواجهة الأمامية التي تسمح بتخصيص الشكل دون تغيير المنصة المنطق الأساسي.</w:t>
      </w:r>
    </w:p>
    <w:p>
      <w:pPr>
        <w:pStyle w:val="Heading3"/>
        <w:jc w:val="right"/>
        <w:bidi w:val="1"/>
      </w:pPr>
      <w:r>
        <w:rPr>
          <w:rFonts w:ascii="Cairo" w:hAnsi="Cairo" w:eastAsia="Cairo" w:cs="Cairo"/>
          <w:b/>
          <w:color w:val="0B4E77"/>
          <w:sz w:val="34"/>
          <w:rtl w:val="1"/>
        </w:rPr>
        <w:t>1.5.3 نواة المنصة كطبقة دائمة قابلة لإعادة الاستخدام</w:t>
      </w:r>
    </w:p>
    <w:p>
      <w:pPr>
        <w:jc w:val="right"/>
        <w:bidi w:val="1"/>
      </w:pPr>
      <w:r>
        <w:rPr>
          <w:rFonts w:ascii="Cairo" w:hAnsi="Cairo" w:eastAsia="Cairo" w:cs="Cairo"/>
          <w:b w:val="0"/>
          <w:color w:val="1F2937"/>
          <w:sz w:val="32"/>
          <w:rtl w:val="1"/>
        </w:rPr>
        <w:t>تُعد نواة المنصة هي طبقة دائمة قابلة لإعادة الاستخدام المشتركة بين المشاريع المختلفة.</w:t>
      </w:r>
    </w:p>
    <w:p>
      <w:pPr>
        <w:jc w:val="right"/>
        <w:bidi w:val="1"/>
      </w:pPr>
      <w:r>
        <w:rPr>
          <w:rFonts w:ascii="Cairo" w:hAnsi="Cairo" w:eastAsia="Cairo" w:cs="Cairo"/>
          <w:b w:val="0"/>
          <w:color w:val="1F2937"/>
          <w:sz w:val="32"/>
          <w:rtl w:val="1"/>
        </w:rPr>
        <w:t>تحتوي هذه الطبقة على الأنظمة الأساسية التي تحتاجها معظم المشاريع، مثل المستخدمين، الصلاحيات، الوسائط، تحسين محركات البحث، دعم تعدد اللغات، الإعدادات، والمشتركة المنصة الخدمات.</w:t>
      </w:r>
    </w:p>
    <w:p>
      <w:pPr>
        <w:jc w:val="right"/>
        <w:bidi w:val="1"/>
      </w:pPr>
      <w:r>
        <w:rPr>
          <w:rFonts w:ascii="Cairo" w:hAnsi="Cairo" w:eastAsia="Cairo" w:cs="Cairo"/>
          <w:b w:val="0"/>
          <w:color w:val="1F2937"/>
          <w:sz w:val="32"/>
          <w:rtl w:val="1"/>
        </w:rPr>
        <w:t>يجب بناء هذه الأنظمة مرة واحدة، اختبارها بشكل جيد، توثيقها بوضوح، ثم إعادة استخدامها عبر تثبيتات مستقلة لكل عميل.</w:t>
      </w:r>
    </w:p>
    <w:p>
      <w:pPr>
        <w:jc w:val="right"/>
        <w:bidi w:val="1"/>
      </w:pPr>
      <w:r>
        <w:rPr>
          <w:rFonts w:ascii="Cairo" w:hAnsi="Cairo" w:eastAsia="Cairo" w:cs="Cairo"/>
          <w:b w:val="0"/>
          <w:color w:val="1F2937"/>
          <w:sz w:val="32"/>
          <w:rtl w:val="1"/>
        </w:rPr>
        <w:t>مع ذلك، لا يجب أن تتحول نواة المنصة إلى مكان يتم وضع كل فكرة قابلة لإعادة الاستخدام داخله. لا يجب إضافة أي مكوّن إلى النواة إلا إذا كان مشتركاً فعلاً بين عدة موديولات أو عدة المشاريع</w:t>
      </w:r>
    </w:p>
    <w:p>
      <w:pPr>
        <w:pStyle w:val="Heading3"/>
        <w:jc w:val="right"/>
        <w:bidi w:val="1"/>
      </w:pPr>
      <w:r>
        <w:rPr>
          <w:rFonts w:ascii="Cairo" w:hAnsi="Cairo" w:eastAsia="Cairo" w:cs="Cairo"/>
          <w:b/>
          <w:color w:val="0B4E77"/>
          <w:sz w:val="34"/>
          <w:rtl w:val="1"/>
        </w:rPr>
        <w:t>1.5.4 الوحدات القابلة لإعادة الاستخدام</w:t>
      </w:r>
    </w:p>
    <w:p>
      <w:pPr>
        <w:jc w:val="right"/>
        <w:bidi w:val="1"/>
      </w:pPr>
      <w:r>
        <w:rPr>
          <w:rFonts w:ascii="Cairo" w:hAnsi="Cairo" w:eastAsia="Cairo" w:cs="Cairo"/>
          <w:b w:val="0"/>
          <w:color w:val="1F2937"/>
          <w:sz w:val="32"/>
          <w:rtl w:val="1"/>
        </w:rPr>
        <w:t>تُعد الموديولات مكونات كبيرة قابلة لإعادة الاستخدام توفر وظيفة خاصة بالأعمال. من أمثلتها:</w:t>
      </w:r>
    </w:p>
    <w:p>
      <w:pPr>
        <w:jc w:val="right"/>
        <w:bidi w:val="1"/>
      </w:pPr>
      <w:r>
        <w:rPr>
          <w:rFonts w:ascii="Cairo" w:hAnsi="Cairo" w:eastAsia="Cairo" w:cs="Cairo"/>
          <w:b w:val="0"/>
          <w:color w:val="1F2937"/>
          <w:sz w:val="32"/>
          <w:rtl w:val="1"/>
        </w:rPr>
        <w:t>• موديول المدونة أو الأخبار للمواقع التي تعتمد على المحتوى</w:t>
      </w:r>
    </w:p>
    <w:p>
      <w:pPr>
        <w:jc w:val="right"/>
        <w:bidi w:val="1"/>
      </w:pPr>
      <w:r>
        <w:rPr>
          <w:rFonts w:ascii="Cairo" w:hAnsi="Cairo" w:eastAsia="Cairo" w:cs="Cairo"/>
          <w:b w:val="0"/>
          <w:color w:val="1F2937"/>
          <w:sz w:val="32"/>
          <w:rtl w:val="1"/>
        </w:rPr>
        <w:t>• موديول نظام إدارة التعلم للمنصات التعليمية</w:t>
      </w:r>
    </w:p>
    <w:p>
      <w:pPr>
        <w:jc w:val="right"/>
        <w:bidi w:val="1"/>
      </w:pPr>
      <w:r>
        <w:rPr>
          <w:rFonts w:ascii="Cairo" w:hAnsi="Cairo" w:eastAsia="Cairo" w:cs="Cairo"/>
          <w:b w:val="0"/>
          <w:color w:val="1F2937"/>
          <w:sz w:val="32"/>
          <w:rtl w:val="1"/>
        </w:rPr>
        <w:t>• موديول التجارة الإلكترونية للمتاجر الإلكترونية</w:t>
      </w:r>
    </w:p>
    <w:p>
      <w:pPr>
        <w:jc w:val="right"/>
        <w:bidi w:val="1"/>
      </w:pPr>
      <w:r>
        <w:rPr>
          <w:rFonts w:ascii="Cairo" w:hAnsi="Cairo" w:eastAsia="Cairo" w:cs="Cairo"/>
          <w:b w:val="0"/>
          <w:color w:val="1F2937"/>
          <w:sz w:val="32"/>
          <w:rtl w:val="1"/>
        </w:rPr>
        <w:t>• موديول المعارض للمعارض الرقمية أو العروض البصرية</w:t>
      </w:r>
    </w:p>
    <w:p>
      <w:pPr>
        <w:jc w:val="right"/>
        <w:bidi w:val="1"/>
      </w:pPr>
      <w:r>
        <w:rPr>
          <w:rFonts w:ascii="Cairo" w:hAnsi="Cairo" w:eastAsia="Cairo" w:cs="Cairo"/>
          <w:b w:val="0"/>
          <w:color w:val="1F2937"/>
          <w:sz w:val="32"/>
          <w:rtl w:val="1"/>
        </w:rPr>
        <w:t>• موديول النماذج لجمع البيانات والعملاء المحتملين</w:t>
      </w:r>
    </w:p>
    <w:p>
      <w:pPr>
        <w:jc w:val="right"/>
        <w:bidi w:val="1"/>
      </w:pPr>
      <w:r>
        <w:rPr>
          <w:rFonts w:ascii="Cairo" w:hAnsi="Cairo" w:eastAsia="Cairo" w:cs="Cairo"/>
          <w:b w:val="0"/>
          <w:color w:val="1F2937"/>
          <w:sz w:val="32"/>
          <w:rtl w:val="1"/>
        </w:rPr>
        <w:t>• موديول الفعاليات للمؤتمرات، الورشات، والفعاليات المجدولة</w:t>
      </w:r>
    </w:p>
    <w:p>
      <w:pPr>
        <w:jc w:val="right"/>
        <w:bidi w:val="1"/>
      </w:pPr>
      <w:r>
        <w:rPr>
          <w:rFonts w:ascii="Cairo" w:hAnsi="Cairo" w:eastAsia="Cairo" w:cs="Cairo"/>
          <w:b w:val="0"/>
          <w:color w:val="1F2937"/>
          <w:sz w:val="32"/>
          <w:rtl w:val="1"/>
        </w:rPr>
        <w:t>يجب أن تتبع كل موديول بنية قياسية تشمل المسارات، النماذج، ترحيلات قاعدة البيانات، ملفات البيانات الأولية، الخدمات، الإجراءات البرمجية، الصلاحيات، موارد لوحة الإدارة، واجهة برمجة التطبيقات نقاط الوصول، الاختبارات، والتوثيق.</w:t>
      </w:r>
    </w:p>
    <w:p>
      <w:pPr>
        <w:jc w:val="right"/>
        <w:bidi w:val="1"/>
      </w:pPr>
      <w:r>
        <w:rPr>
          <w:rFonts w:ascii="Cairo" w:hAnsi="Cairo" w:eastAsia="Cairo" w:cs="Cairo"/>
          <w:b w:val="0"/>
          <w:color w:val="1F2937"/>
          <w:sz w:val="32"/>
          <w:rtl w:val="1"/>
        </w:rPr>
        <w:t>هذا يضمن أن الموديولات ليست إضافات عشوائية، بل منتجات داخلية منضبطة يمكن إعادة استخدامها بأمان واتساق.</w:t>
      </w:r>
    </w:p>
    <w:p>
      <w:pPr>
        <w:pStyle w:val="Heading3"/>
        <w:jc w:val="right"/>
        <w:bidi w:val="1"/>
      </w:pPr>
      <w:r>
        <w:rPr>
          <w:rFonts w:ascii="Cairo" w:hAnsi="Cairo" w:eastAsia="Cairo" w:cs="Cairo"/>
          <w:b/>
          <w:color w:val="0B4E77"/>
          <w:sz w:val="34"/>
          <w:rtl w:val="1"/>
        </w:rPr>
        <w:t>1.5.5 الفصل المعماري كشرط لإعادة الاستخدام</w:t>
      </w:r>
    </w:p>
    <w:p>
      <w:pPr>
        <w:jc w:val="right"/>
        <w:bidi w:val="1"/>
      </w:pPr>
      <w:r>
        <w:rPr>
          <w:rFonts w:ascii="Cairo" w:hAnsi="Cairo" w:eastAsia="Cairo" w:cs="Cairo"/>
          <w:b w:val="0"/>
          <w:color w:val="1F2937"/>
          <w:sz w:val="32"/>
          <w:rtl w:val="1"/>
        </w:rPr>
        <w:t>لا يكون مكوّن قابلاً لإعادة الاستخدام فعلياً إذا كان مرتبطة بقوة بمشروع واحد، موديول واحد، أو تنفيذ محدد.</w:t>
      </w:r>
    </w:p>
    <w:p>
      <w:pPr>
        <w:jc w:val="right"/>
        <w:bidi w:val="1"/>
      </w:pPr>
      <w:r>
        <w:rPr>
          <w:rFonts w:ascii="Cairo" w:hAnsi="Cairo" w:eastAsia="Cairo" w:cs="Cairo"/>
          <w:b w:val="0"/>
          <w:color w:val="1F2937"/>
          <w:sz w:val="32"/>
          <w:rtl w:val="1"/>
        </w:rPr>
        <w:t>يجب أن تعتمد المكونات القابلة لإعادة الاستخدام على العقود البرمجية، الواجهات البرمجية، الخدمات المشتركة، الأحداث، وواضحة الإعدادات بدلاً من الاعتماد على اعتماديات مباشرة مضمّنة في الكود.</w:t>
      </w:r>
    </w:p>
    <w:p>
      <w:pPr>
        <w:jc w:val="right"/>
        <w:bidi w:val="1"/>
      </w:pPr>
      <w:r>
        <w:rPr>
          <w:rFonts w:ascii="Cairo" w:hAnsi="Cairo" w:eastAsia="Cairo" w:cs="Cairo"/>
          <w:b w:val="0"/>
          <w:color w:val="1F2937"/>
          <w:sz w:val="32"/>
          <w:rtl w:val="1"/>
        </w:rPr>
        <w:t>على سبيل المثال، لا يجب أن تعتمد موديول نظام إدارة التعلم مباشرة على موديول التجارة الإلكترونية محددة. إذا احتاجت إلى وظيفة دفع، فيجب أن تستخدم عقد الدفع البرمجي أو خدمة الدفع معرف داخل نواة المنصة.</w:t>
      </w:r>
    </w:p>
    <w:p>
      <w:pPr>
        <w:jc w:val="right"/>
        <w:bidi w:val="1"/>
      </w:pPr>
      <w:r>
        <w:rPr>
          <w:rFonts w:ascii="Cairo" w:hAnsi="Cairo" w:eastAsia="Cairo" w:cs="Cairo"/>
          <w:b w:val="0"/>
          <w:color w:val="1F2937"/>
          <w:sz w:val="32"/>
          <w:rtl w:val="1"/>
        </w:rPr>
        <w:t>هذا يسمح بتغيير الدفع طرق، المسارات التجارية، أو مزودون خارجيون دون كسر موديول نظام إدارة التعلم.</w:t>
      </w:r>
    </w:p>
    <w:p>
      <w:pPr>
        <w:pStyle w:val="Heading3"/>
        <w:jc w:val="right"/>
        <w:bidi w:val="1"/>
      </w:pPr>
      <w:r>
        <w:rPr>
          <w:rFonts w:ascii="Cairo" w:hAnsi="Cairo" w:eastAsia="Cairo" w:cs="Cairo"/>
          <w:b/>
          <w:color w:val="0B4E77"/>
          <w:sz w:val="34"/>
          <w:rtl w:val="1"/>
        </w:rPr>
        <w:t>1.5.6 القوالب القابلة لإعادة الاستخدام والمرونة البصرية</w:t>
      </w:r>
    </w:p>
    <w:p>
      <w:pPr>
        <w:jc w:val="right"/>
        <w:bidi w:val="1"/>
      </w:pPr>
      <w:r>
        <w:rPr>
          <w:rFonts w:ascii="Cairo" w:hAnsi="Cairo" w:eastAsia="Cairo" w:cs="Cairo"/>
          <w:b w:val="0"/>
          <w:color w:val="1F2937"/>
          <w:sz w:val="32"/>
          <w:rtl w:val="1"/>
        </w:rPr>
        <w:t>يجب أن تفصل المنصة بين منطق العمل والشكل البصري.</w:t>
      </w:r>
    </w:p>
    <w:p>
      <w:pPr>
        <w:jc w:val="right"/>
        <w:bidi w:val="1"/>
      </w:pPr>
      <w:r>
        <w:rPr>
          <w:rFonts w:ascii="Cairo" w:hAnsi="Cairo" w:eastAsia="Cairo" w:cs="Cairo"/>
          <w:b w:val="0"/>
          <w:color w:val="1F2937"/>
          <w:sz w:val="32"/>
          <w:rtl w:val="1"/>
        </w:rPr>
        <w:t>يسمح نظام القوالب ببقاء نواة المنصة والموديولات مستقرة، بينما يتم تخصيص البصرية التصميم لكل عميل.</w:t>
      </w:r>
    </w:p>
    <w:p>
      <w:pPr>
        <w:jc w:val="right"/>
        <w:bidi w:val="1"/>
      </w:pPr>
      <w:r>
        <w:rPr>
          <w:rFonts w:ascii="Cairo" w:hAnsi="Cairo" w:eastAsia="Cairo" w:cs="Cairo"/>
          <w:b w:val="0"/>
          <w:color w:val="1F2937"/>
          <w:sz w:val="32"/>
          <w:rtl w:val="1"/>
        </w:rPr>
        <w:t>يمكن للقوالب، التخطيطات، الأقسام، والكتل القابلة لإعادة الاستخدام أن تسرّع عملية التطوير، مع الحفاظ على قدرة كل مشروع على امتلاك الهوية البصرية وتجربة تجربة المستخدم خاصة به.</w:t>
      </w:r>
    </w:p>
    <w:p>
      <w:pPr>
        <w:jc w:val="right"/>
        <w:bidi w:val="1"/>
      </w:pPr>
      <w:r>
        <w:rPr>
          <w:rFonts w:ascii="Cairo" w:hAnsi="Cairo" w:eastAsia="Cairo" w:cs="Cairo"/>
          <w:b w:val="0"/>
          <w:color w:val="1F2937"/>
          <w:sz w:val="32"/>
          <w:rtl w:val="1"/>
        </w:rPr>
        <w:t>هذا يمنع الفريق من إعادة بناء المحرك التقني كلما احتاج عميل إلى تصميم مختلف.</w:t>
      </w:r>
    </w:p>
    <w:p>
      <w:pPr>
        <w:pStyle w:val="Heading3"/>
        <w:jc w:val="right"/>
        <w:bidi w:val="1"/>
      </w:pPr>
      <w:r>
        <w:rPr>
          <w:rFonts w:ascii="Cairo" w:hAnsi="Cairo" w:eastAsia="Cairo" w:cs="Cairo"/>
          <w:b/>
          <w:color w:val="0B4E77"/>
          <w:sz w:val="34"/>
          <w:rtl w:val="1"/>
        </w:rPr>
        <w:t>1.5.7 تثبيتات مستقلة مع كود مشترك</w:t>
      </w:r>
    </w:p>
    <w:p>
      <w:pPr>
        <w:jc w:val="right"/>
        <w:bidi w:val="1"/>
      </w:pPr>
      <w:r>
        <w:rPr>
          <w:rFonts w:ascii="Cairo" w:hAnsi="Cairo" w:eastAsia="Cairo" w:cs="Cairo"/>
          <w:b w:val="0"/>
          <w:color w:val="1F2937"/>
          <w:sz w:val="32"/>
          <w:rtl w:val="1"/>
        </w:rPr>
        <w:t>تعتمد أولية استراتيجية النشر على توفير تثبيت مستقل لكل عميل.</w:t>
      </w:r>
    </w:p>
    <w:p>
      <w:pPr>
        <w:jc w:val="right"/>
        <w:bidi w:val="1"/>
      </w:pPr>
      <w:r>
        <w:rPr>
          <w:rFonts w:ascii="Cairo" w:hAnsi="Cairo" w:eastAsia="Cairo" w:cs="Cairo"/>
          <w:b w:val="0"/>
          <w:color w:val="1F2937"/>
          <w:sz w:val="32"/>
          <w:rtl w:val="1"/>
        </w:rPr>
        <w:t>يمكن أن يمتلك كل عميل نسخة تطبيق مستقلة، قاعدة البيانات خاصة، الإعدادات مخصصة، والموديولات المفعلة حسب الحاجة. ومع ذلك، يمكن لهذه التثبيتات أن تستخدم نفس قاعدة كود قابلة لإعادة الاستخدام، موديول داخليات، مكونات مشتركة، ومعايير المنصة.</w:t>
      </w:r>
    </w:p>
    <w:p>
      <w:pPr>
        <w:jc w:val="right"/>
        <w:bidi w:val="1"/>
      </w:pPr>
      <w:r>
        <w:rPr>
          <w:rFonts w:ascii="Cairo" w:hAnsi="Cairo" w:eastAsia="Cairo" w:cs="Cairo"/>
          <w:b w:val="0"/>
          <w:color w:val="1F2937"/>
          <w:sz w:val="32"/>
          <w:rtl w:val="1"/>
        </w:rPr>
        <w:t>هذا النهج يجمع بين مزايا الأمان والتخصيص في التثبيتات المستقلة، وبين كفاءة وسرعة منصة قابلة لإعادة الاستخدام.</w:t>
      </w:r>
    </w:p>
    <w:p>
      <w:pPr>
        <w:pStyle w:val="Heading3"/>
        <w:jc w:val="right"/>
        <w:bidi w:val="1"/>
      </w:pPr>
      <w:r>
        <w:rPr>
          <w:rFonts w:ascii="Cairo" w:hAnsi="Cairo" w:eastAsia="Cairo" w:cs="Cairo"/>
          <w:b/>
          <w:color w:val="0B4E77"/>
          <w:sz w:val="34"/>
          <w:rtl w:val="1"/>
        </w:rPr>
        <w:t>1.5.8 الإصدارات، التوثيق، وضبط الجودة</w:t>
      </w:r>
    </w:p>
    <w:p>
      <w:pPr>
        <w:jc w:val="right"/>
        <w:bidi w:val="1"/>
      </w:pPr>
      <w:r>
        <w:rPr>
          <w:rFonts w:ascii="Cairo" w:hAnsi="Cairo" w:eastAsia="Cairo" w:cs="Cairo"/>
          <w:b w:val="0"/>
          <w:color w:val="1F2937"/>
          <w:sz w:val="32"/>
          <w:rtl w:val="1"/>
        </w:rPr>
        <w:t>يجب أن تكون المكونات القابلة لإعادة الاستخدام موثقة، مختبرة، وخاضعة لإدارة إصدارات واضحة.</w:t>
      </w:r>
    </w:p>
    <w:p>
      <w:pPr>
        <w:jc w:val="right"/>
        <w:bidi w:val="1"/>
      </w:pPr>
      <w:r>
        <w:rPr>
          <w:rFonts w:ascii="Cairo" w:hAnsi="Cairo" w:eastAsia="Cairo" w:cs="Cairo"/>
          <w:b w:val="0"/>
          <w:color w:val="1F2937"/>
          <w:sz w:val="32"/>
          <w:rtl w:val="1"/>
        </w:rPr>
        <w:t>يجب أن يمتلك كل قابل لإعادة الاستخدام مكوّن هدفاً واضحاً، المتوقعة المدخلات و المخرجات، الاعتماديات، الإعدادات الخيارات، وأمثلة استخدام.</w:t>
      </w:r>
    </w:p>
    <w:p>
      <w:pPr>
        <w:jc w:val="right"/>
        <w:bidi w:val="1"/>
      </w:pPr>
      <w:r>
        <w:rPr>
          <w:rFonts w:ascii="Cairo" w:hAnsi="Cairo" w:eastAsia="Cairo" w:cs="Cairo"/>
          <w:b w:val="0"/>
          <w:color w:val="1F2937"/>
          <w:sz w:val="32"/>
          <w:rtl w:val="1"/>
        </w:rPr>
        <w:t>كلما أمكن، يجب إدارة الموديولات القابلة لإعادة الاستخدام و الحزم من خلال نظام إدارة الإصدارات وكومبوزر أو من خلال داخلية الإصدار العملية واضحة. هذا يمنع يدوية التغييرات، غير موثقة حلول مؤقتة، وعدم اتساق النشر بين المشاريع.</w:t>
      </w:r>
    </w:p>
    <w:p>
      <w:pPr>
        <w:jc w:val="right"/>
        <w:bidi w:val="1"/>
      </w:pPr>
      <w:r>
        <w:rPr>
          <w:rFonts w:ascii="Cairo" w:hAnsi="Cairo" w:eastAsia="Cairo" w:cs="Cairo"/>
          <w:b w:val="0"/>
          <w:color w:val="1F2937"/>
          <w:sz w:val="32"/>
          <w:rtl w:val="1"/>
        </w:rPr>
        <w:t>لا يجب اعتبار أي مكوّن قابلاً لإعادة الاستخدام وجاهزاً إلا بعد أن يكون مستقرة، مختبرة، موثقة، وآمناً للاستخدام في أكثر من مشروع.</w:t>
      </w:r>
    </w:p>
    <w:p>
      <w:pPr>
        <w:pStyle w:val="Heading3"/>
        <w:jc w:val="right"/>
        <w:bidi w:val="1"/>
      </w:pPr>
      <w:r>
        <w:rPr>
          <w:rFonts w:ascii="Cairo" w:hAnsi="Cairo" w:eastAsia="Cairo" w:cs="Cairo"/>
          <w:b/>
          <w:color w:val="0B4E77"/>
          <w:sz w:val="34"/>
          <w:rtl w:val="1"/>
        </w:rPr>
        <w:t>1.5.9 القيمة الاستراتيجية</w:t>
      </w:r>
    </w:p>
    <w:p>
      <w:pPr>
        <w:jc w:val="right"/>
        <w:bidi w:val="1"/>
      </w:pPr>
      <w:r>
        <w:rPr>
          <w:rFonts w:ascii="Cairo" w:hAnsi="Cairo" w:eastAsia="Cairo" w:cs="Cairo"/>
          <w:b w:val="0"/>
          <w:color w:val="1F2937"/>
          <w:sz w:val="32"/>
          <w:rtl w:val="1"/>
        </w:rPr>
        <w:t>تُعد المكونات القابلة لإعادة الاستخدام أساسية للنمو طويل المدى لمنصة Z4Rank.</w:t>
      </w:r>
    </w:p>
    <w:p>
      <w:pPr>
        <w:jc w:val="right"/>
        <w:bidi w:val="1"/>
      </w:pPr>
      <w:r>
        <w:rPr>
          <w:rFonts w:ascii="Cairo" w:hAnsi="Cairo" w:eastAsia="Cairo" w:cs="Cairo"/>
          <w:b w:val="0"/>
          <w:color w:val="1F2937"/>
          <w:sz w:val="32"/>
          <w:rtl w:val="1"/>
        </w:rPr>
        <w:t>فهي تقلل المتكررة العمل، تسرّع التطوير السرعة، تزيد الاتساق، وتساعد الشركة على بناء مملوكة تقنية أصل يتطور مع الوقت.</w:t>
      </w:r>
    </w:p>
    <w:p>
      <w:pPr>
        <w:jc w:val="right"/>
        <w:bidi w:val="1"/>
      </w:pPr>
      <w:r>
        <w:rPr>
          <w:rFonts w:ascii="Cairo" w:hAnsi="Cairo" w:eastAsia="Cairo" w:cs="Cairo"/>
          <w:b w:val="0"/>
          <w:color w:val="1F2937"/>
          <w:sz w:val="32"/>
          <w:rtl w:val="1"/>
        </w:rPr>
        <w:t>باختصار، تسمح المكونات القابلة لإعادة الاستخدام لـ Z4Rank بأن تبني مرة واحدة، تحسن باستمرار، وتنشر بكفاءة عبر احتياجات مختلفة للعملاء، مع الحفاظ على التحكم في الجودة، الأداء، والمعمارية.</w:t>
      </w:r>
    </w:p>
    <w:p>
      <w:pPr>
        <w:pStyle w:val="Heading2"/>
        <w:jc w:val="right"/>
        <w:bidi w:val="1"/>
      </w:pPr>
      <w:r>
        <w:rPr>
          <w:rFonts w:ascii="Cairo" w:hAnsi="Cairo" w:eastAsia="Cairo" w:cs="Cairo"/>
          <w:b/>
          <w:color w:val="0B4E77"/>
          <w:sz w:val="40"/>
          <w:rtl w:val="1"/>
        </w:rPr>
        <w:t>1.6 التثبيتات المستقلة لكل عميل</w:t>
      </w:r>
    </w:p>
    <w:p>
      <w:pPr>
        <w:jc w:val="right"/>
        <w:bidi w:val="1"/>
      </w:pPr>
      <w:r>
        <w:rPr>
          <w:rFonts w:ascii="Cairo" w:hAnsi="Cairo" w:eastAsia="Cairo" w:cs="Cairo"/>
          <w:b w:val="0"/>
          <w:color w:val="1F2937"/>
          <w:sz w:val="32"/>
          <w:rtl w:val="1"/>
        </w:rPr>
        <w:t>تُعد التثبيتات المستقلة قراراً أساسياً في استراتيجية النشر الخاصة بمنصة Z4Rank المخصصة والقابلة للتوسع. تعتمد الاستراتيجية الأولية على توفير نسخة تطبيق مستقلة لكل عميل، بدلاً من تشغيل جميع العملاء على مركزية البرمجيات كخدمة بيئة واحدة.</w:t>
      </w:r>
    </w:p>
    <w:p>
      <w:pPr>
        <w:jc w:val="right"/>
        <w:bidi w:val="1"/>
      </w:pPr>
      <w:r>
        <w:rPr>
          <w:rFonts w:ascii="Cairo" w:hAnsi="Cairo" w:eastAsia="Cairo" w:cs="Cairo"/>
          <w:b w:val="0"/>
          <w:color w:val="1F2937"/>
          <w:sz w:val="32"/>
          <w:rtl w:val="1"/>
        </w:rPr>
        <w:t>يدعم هذا النهج فلسفة المنصة القائمة على الأمان، التحكم، التخصيص، والبساطة التشغيلية، مع الحفاظ في الوقت نفسه على إمكانية إعادة استخدام نفس نواة المنصة وموديول داخليات عبر مشاريع متعددة.</w:t>
      </w:r>
    </w:p>
    <w:p>
      <w:pPr>
        <w:pStyle w:val="Heading3"/>
        <w:jc w:val="right"/>
        <w:bidi w:val="1"/>
      </w:pPr>
      <w:r>
        <w:rPr>
          <w:rFonts w:ascii="Cairo" w:hAnsi="Cairo" w:eastAsia="Cairo" w:cs="Cairo"/>
          <w:b/>
          <w:color w:val="0B4E77"/>
          <w:sz w:val="34"/>
          <w:rtl w:val="1"/>
        </w:rPr>
        <w:t>1.6.1 كود مشترك وتثبيتات منفصلة</w:t>
      </w:r>
    </w:p>
    <w:p>
      <w:pPr>
        <w:jc w:val="right"/>
        <w:bidi w:val="1"/>
      </w:pPr>
      <w:r>
        <w:rPr>
          <w:rFonts w:ascii="Cairo" w:hAnsi="Cairo" w:eastAsia="Cairo" w:cs="Cairo"/>
          <w:b w:val="0"/>
          <w:color w:val="1F2937"/>
          <w:sz w:val="32"/>
          <w:rtl w:val="1"/>
        </w:rPr>
        <w:t>تفرق استراتيجية Z4Rank بين قاعدة كود قابلة لإعادة الاستخدام وبين تثبيت العميل.</w:t>
      </w:r>
    </w:p>
    <w:p>
      <w:pPr>
        <w:jc w:val="right"/>
        <w:bidi w:val="1"/>
      </w:pPr>
      <w:r>
        <w:rPr>
          <w:rFonts w:ascii="Cairo" w:hAnsi="Cairo" w:eastAsia="Cairo" w:cs="Cairo"/>
          <w:b w:val="0"/>
          <w:color w:val="1F2937"/>
          <w:sz w:val="32"/>
          <w:rtl w:val="1"/>
        </w:rPr>
        <w:t>تشمل قاعدة كود قابلة لإعادة الاستخدام: نواة المنصة، الخدمات المشتركة، موحدة المعايير الموديولات، القوالب، الإدارة الأنظمة، وداخلية مكونات التي تطورها Z4Rank.</w:t>
      </w:r>
    </w:p>
    <w:p>
      <w:pPr>
        <w:jc w:val="right"/>
        <w:bidi w:val="1"/>
      </w:pPr>
      <w:r>
        <w:rPr>
          <w:rFonts w:ascii="Cairo" w:hAnsi="Cairo" w:eastAsia="Cairo" w:cs="Cairo"/>
          <w:b w:val="0"/>
          <w:color w:val="1F2937"/>
          <w:sz w:val="32"/>
          <w:rtl w:val="1"/>
        </w:rPr>
        <w:t>أما تثبيت العميل فيمكن أن يحتوي على نسخة تطبيق خاصة، قاعدة البيانات مستقلة، بيئة الإعدادات منفصلة، التخزين خاص، الموديولات المفعلة حسب الحاجة، القالب مخصص، وخاصة بالمشروع الإعدادات</w:t>
      </w:r>
    </w:p>
    <w:p>
      <w:pPr>
        <w:jc w:val="right"/>
        <w:bidi w:val="1"/>
      </w:pPr>
      <w:r>
        <w:rPr>
          <w:rFonts w:ascii="Cairo" w:hAnsi="Cairo" w:eastAsia="Cairo" w:cs="Cairo"/>
          <w:b w:val="0"/>
          <w:color w:val="1F2937"/>
          <w:sz w:val="32"/>
          <w:rtl w:val="1"/>
        </w:rPr>
        <w:t>يسمح هذا الأسلوب لـ Z4Rank بالحفاظ على موحدة الأساس التقني، مع إبقاء بيانات كل عميل وإعداداته وتشغيلية بيئة الخاصة به معزولة عن باقي العملاء.</w:t>
      </w:r>
    </w:p>
    <w:p>
      <w:pPr>
        <w:pStyle w:val="Heading3"/>
        <w:jc w:val="right"/>
        <w:bidi w:val="1"/>
      </w:pPr>
      <w:r>
        <w:rPr>
          <w:rFonts w:ascii="Cairo" w:hAnsi="Cairo" w:eastAsia="Cairo" w:cs="Cairo"/>
          <w:b/>
          <w:color w:val="0B4E77"/>
          <w:sz w:val="34"/>
          <w:rtl w:val="1"/>
        </w:rPr>
        <w:t>1.6.2 الأمان وعزل البيانات</w:t>
      </w:r>
    </w:p>
    <w:p>
      <w:pPr>
        <w:jc w:val="right"/>
        <w:bidi w:val="1"/>
      </w:pPr>
      <w:r>
        <w:rPr>
          <w:rFonts w:ascii="Cairo" w:hAnsi="Cairo" w:eastAsia="Cairo" w:cs="Cairo"/>
          <w:b w:val="0"/>
          <w:color w:val="1F2937"/>
          <w:sz w:val="32"/>
          <w:rtl w:val="1"/>
        </w:rPr>
        <w:t>تعزز التثبيتات المستقلة مستوى الأمان من خلال عزل بيئات العملاء عن بعضها.</w:t>
      </w:r>
    </w:p>
    <w:p>
      <w:pPr>
        <w:jc w:val="right"/>
        <w:bidi w:val="1"/>
      </w:pPr>
      <w:r>
        <w:rPr>
          <w:rFonts w:ascii="Cairo" w:hAnsi="Cairo" w:eastAsia="Cairo" w:cs="Cairo"/>
          <w:b w:val="0"/>
          <w:color w:val="1F2937"/>
          <w:sz w:val="32"/>
          <w:rtl w:val="1"/>
        </w:rPr>
        <w:t>يمكن أن يمتلك كل عميل قاعدة البيانات والإعدادات منفصلة، مما يقلل بشكل كبير من مخاطر انكشاف البيانات بين العملاء. وإذا حدثت مشكلة في أحد التثبيتات، فمن غير المرجح أن تؤثر مباشرة على باقي العملاء.</w:t>
      </w:r>
    </w:p>
    <w:p>
      <w:pPr>
        <w:jc w:val="right"/>
        <w:bidi w:val="1"/>
      </w:pPr>
      <w:r>
        <w:rPr>
          <w:rFonts w:ascii="Cairo" w:hAnsi="Cairo" w:eastAsia="Cairo" w:cs="Cairo"/>
          <w:b w:val="0"/>
          <w:color w:val="1F2937"/>
          <w:sz w:val="32"/>
          <w:rtl w:val="1"/>
        </w:rPr>
        <w:t>هذا النموذج مناسب بشكل خاص للمشاريع المخصصة، عملاء عالي القيمة، المؤسسات التي تتعامل مع بيانات حساسة، والعملاء الذين لديهم الأمان أو الاستضافة المتطلبات خاصة.</w:t>
      </w:r>
    </w:p>
    <w:p>
      <w:pPr>
        <w:pStyle w:val="Heading3"/>
        <w:jc w:val="right"/>
        <w:bidi w:val="1"/>
      </w:pPr>
      <w:r>
        <w:rPr>
          <w:rFonts w:ascii="Cairo" w:hAnsi="Cairo" w:eastAsia="Cairo" w:cs="Cairo"/>
          <w:b/>
          <w:color w:val="0B4E77"/>
          <w:sz w:val="34"/>
          <w:rtl w:val="1"/>
        </w:rPr>
        <w:t>1.6.3 تقليل التعقيد في المرحلة الأولى</w:t>
      </w:r>
    </w:p>
    <w:p>
      <w:pPr>
        <w:jc w:val="right"/>
        <w:bidi w:val="1"/>
      </w:pPr>
      <w:r>
        <w:rPr>
          <w:rFonts w:ascii="Cairo" w:hAnsi="Cairo" w:eastAsia="Cairo" w:cs="Cairo"/>
          <w:b w:val="0"/>
          <w:color w:val="1F2937"/>
          <w:sz w:val="32"/>
          <w:rtl w:val="1"/>
        </w:rPr>
        <w:t>يتطلب بناء متعدد المستأجرين البرمجيات كخدمة المنصة بنية أكثر تعقيداً منذ البداية، مثل عزل المستأجرين، المشتركة قاعدة البيانات الاستراتيجيات، مراعية للمستأجرين الصلاحيات، أنظمة الفوترة، حدود الاستخدام، مركزية التحديثات، ومتقدمة تشغيلية المراقبة.</w:t>
      </w:r>
    </w:p>
    <w:p>
      <w:pPr>
        <w:jc w:val="right"/>
        <w:bidi w:val="1"/>
      </w:pPr>
      <w:r>
        <w:rPr>
          <w:rFonts w:ascii="Cairo" w:hAnsi="Cairo" w:eastAsia="Cairo" w:cs="Cairo"/>
          <w:b w:val="0"/>
          <w:color w:val="1F2937"/>
          <w:sz w:val="32"/>
          <w:rtl w:val="1"/>
        </w:rPr>
        <w:t>في المرحلة الأولى من منصة Z4Rank، تكون التثبيتات المستقلة أسهل في البناء، النشر، التخصيص، استكشاف الأخطاء، والصيانة.</w:t>
      </w:r>
    </w:p>
    <w:p>
      <w:pPr>
        <w:jc w:val="right"/>
        <w:bidi w:val="1"/>
      </w:pPr>
      <w:r>
        <w:rPr>
          <w:rFonts w:ascii="Cairo" w:hAnsi="Cairo" w:eastAsia="Cairo" w:cs="Cairo"/>
          <w:b w:val="0"/>
          <w:color w:val="1F2937"/>
          <w:sz w:val="32"/>
          <w:rtl w:val="1"/>
        </w:rPr>
        <w:t>يسمح هذا للفريق بالتركيز أولاً على بناء نواة المنصة قوي وموثوقة الموديولات قبل إدخال تعقيدات نموذج البرمجيات كخدمة.</w:t>
      </w:r>
    </w:p>
    <w:p>
      <w:pPr>
        <w:pStyle w:val="Heading3"/>
        <w:jc w:val="right"/>
        <w:bidi w:val="1"/>
      </w:pPr>
      <w:r>
        <w:rPr>
          <w:rFonts w:ascii="Cairo" w:hAnsi="Cairo" w:eastAsia="Cairo" w:cs="Cairo"/>
          <w:b/>
          <w:color w:val="0B4E77"/>
          <w:sz w:val="34"/>
          <w:rtl w:val="1"/>
        </w:rPr>
        <w:t>1.6.4 التخصيص حسب احتياج كل عميل</w:t>
      </w:r>
    </w:p>
    <w:p>
      <w:pPr>
        <w:jc w:val="right"/>
        <w:bidi w:val="1"/>
      </w:pPr>
      <w:r>
        <w:rPr>
          <w:rFonts w:ascii="Cairo" w:hAnsi="Cairo" w:eastAsia="Cairo" w:cs="Cairo"/>
          <w:b w:val="0"/>
          <w:color w:val="1F2937"/>
          <w:sz w:val="32"/>
          <w:rtl w:val="1"/>
        </w:rPr>
        <w:t>توفر التثبيتات المستقلة مرونة عالية لتلبية خاصة بالعميل المتطلبات.</w:t>
      </w:r>
    </w:p>
    <w:p>
      <w:pPr>
        <w:jc w:val="right"/>
        <w:bidi w:val="1"/>
      </w:pPr>
      <w:r>
        <w:rPr>
          <w:rFonts w:ascii="Cairo" w:hAnsi="Cairo" w:eastAsia="Cairo" w:cs="Cairo"/>
          <w:b w:val="0"/>
          <w:color w:val="1F2937"/>
          <w:sz w:val="32"/>
          <w:rtl w:val="1"/>
        </w:rPr>
        <w:t>يمكن أن يمتلك كل عميل تركيبة مختلفة من الموديولات، القوالب، الإعدادات، مسارات العمل، التكاملات، والتخصيصات دون التأثير على العملاء الآخرين.</w:t>
      </w:r>
    </w:p>
    <w:p>
      <w:pPr>
        <w:jc w:val="right"/>
        <w:bidi w:val="1"/>
      </w:pPr>
      <w:r>
        <w:rPr>
          <w:rFonts w:ascii="Cairo" w:hAnsi="Cairo" w:eastAsia="Cairo" w:cs="Cairo"/>
          <w:b w:val="0"/>
          <w:color w:val="1F2937"/>
          <w:sz w:val="32"/>
          <w:rtl w:val="1"/>
        </w:rPr>
        <w:t>على سبيل المثال:</w:t>
      </w:r>
    </w:p>
    <w:p>
      <w:pPr>
        <w:jc w:val="right"/>
        <w:bidi w:val="1"/>
      </w:pPr>
      <w:r>
        <w:rPr>
          <w:rFonts w:ascii="Cairo" w:hAnsi="Cairo" w:eastAsia="Cairo" w:cs="Cairo"/>
          <w:b w:val="0"/>
          <w:color w:val="1F2937"/>
          <w:sz w:val="32"/>
          <w:rtl w:val="1"/>
        </w:rPr>
        <w:t>• العميل أ يمكن أن يستخدم نواة المنصة + المدونة + نظام إدارة التعلم.</w:t>
      </w:r>
    </w:p>
    <w:p>
      <w:pPr>
        <w:jc w:val="right"/>
        <w:bidi w:val="1"/>
      </w:pPr>
      <w:r>
        <w:rPr>
          <w:rFonts w:ascii="Cairo" w:hAnsi="Cairo" w:eastAsia="Cairo" w:cs="Cairo"/>
          <w:b w:val="0"/>
          <w:color w:val="1F2937"/>
          <w:sz w:val="32"/>
          <w:rtl w:val="1"/>
        </w:rPr>
        <w:t>• العميل ب يمكن أن يستخدم نواة المنصة + التجارة الإلكترونية + المعارض.</w:t>
      </w:r>
    </w:p>
    <w:p>
      <w:pPr>
        <w:jc w:val="right"/>
        <w:bidi w:val="1"/>
      </w:pPr>
      <w:r>
        <w:rPr>
          <w:rFonts w:ascii="Cairo" w:hAnsi="Cairo" w:eastAsia="Cairo" w:cs="Cairo"/>
          <w:b w:val="0"/>
          <w:color w:val="1F2937"/>
          <w:sz w:val="32"/>
          <w:rtl w:val="1"/>
        </w:rPr>
        <w:t>• العميل ج يمكن أن يستخدم نواة المنصة + المدونة + النماذج + الأحداث.</w:t>
      </w:r>
    </w:p>
    <w:p>
      <w:pPr>
        <w:jc w:val="right"/>
        <w:bidi w:val="1"/>
      </w:pPr>
      <w:r>
        <w:rPr>
          <w:rFonts w:ascii="Cairo" w:hAnsi="Cairo" w:eastAsia="Cairo" w:cs="Cairo"/>
          <w:b w:val="0"/>
          <w:color w:val="1F2937"/>
          <w:sz w:val="32"/>
          <w:rtl w:val="1"/>
        </w:rPr>
        <w:t>يسمح هذا الأسلوب لـ Z4Rank بتقديم حلول مخصصة، مع الاستمرار في الاعتماد على نفس قابل لإعادة الاستخدام الأساس التقني.</w:t>
      </w:r>
    </w:p>
    <w:p>
      <w:pPr>
        <w:pStyle w:val="Heading3"/>
        <w:jc w:val="right"/>
        <w:bidi w:val="1"/>
      </w:pPr>
      <w:r>
        <w:rPr>
          <w:rFonts w:ascii="Cairo" w:hAnsi="Cairo" w:eastAsia="Cairo" w:cs="Cairo"/>
          <w:b/>
          <w:color w:val="0B4E77"/>
          <w:sz w:val="34"/>
          <w:rtl w:val="1"/>
        </w:rPr>
        <w:t>1.6.5 التحديثات والصيانة بشكل مضبوط</w:t>
      </w:r>
    </w:p>
    <w:p>
      <w:pPr>
        <w:jc w:val="right"/>
        <w:bidi w:val="1"/>
      </w:pPr>
      <w:r>
        <w:rPr>
          <w:rFonts w:ascii="Cairo" w:hAnsi="Cairo" w:eastAsia="Cairo" w:cs="Cairo"/>
          <w:b w:val="0"/>
          <w:color w:val="1F2937"/>
          <w:sz w:val="32"/>
          <w:rtl w:val="1"/>
        </w:rPr>
        <w:t>رغم أن كل عميل يمتلك تثبيت مستقل، إلا أن الأساسية قاعدة الكود يمكن أن تبقى موحدة وقابلة لإعادة الاستخدام.</w:t>
      </w:r>
    </w:p>
    <w:p>
      <w:pPr>
        <w:jc w:val="right"/>
        <w:bidi w:val="1"/>
      </w:pPr>
      <w:r>
        <w:rPr>
          <w:rFonts w:ascii="Cairo" w:hAnsi="Cairo" w:eastAsia="Cairo" w:cs="Cairo"/>
          <w:b w:val="0"/>
          <w:color w:val="1F2937"/>
          <w:sz w:val="32"/>
          <w:rtl w:val="1"/>
        </w:rPr>
        <w:t>يجب إدارة تحديثات نواة المنصة والموديولات من خلال نظام إدارة الإصدارات، كومبوزر، الإصدار الإصدارات، سكربتات الترحيل، وعملية النشر واضحة.</w:t>
      </w:r>
    </w:p>
    <w:p>
      <w:pPr>
        <w:jc w:val="right"/>
        <w:bidi w:val="1"/>
      </w:pPr>
      <w:r>
        <w:rPr>
          <w:rFonts w:ascii="Cairo" w:hAnsi="Cairo" w:eastAsia="Cairo" w:cs="Cairo"/>
          <w:b w:val="0"/>
          <w:color w:val="1F2937"/>
          <w:sz w:val="32"/>
          <w:rtl w:val="1"/>
        </w:rPr>
        <w:t>يسمح هذا لـ Z4Rank بتحسين المشتركة المنصة مع الوقت، مع التحكم في توقيت وطريقة تطبيق التحديثات على كل تثبيت العميل.</w:t>
      </w:r>
    </w:p>
    <w:p>
      <w:pPr>
        <w:jc w:val="right"/>
        <w:bidi w:val="1"/>
      </w:pPr>
      <w:r>
        <w:rPr>
          <w:rFonts w:ascii="Cairo" w:hAnsi="Cairo" w:eastAsia="Cairo" w:cs="Cairo"/>
          <w:b w:val="0"/>
          <w:color w:val="1F2937"/>
          <w:sz w:val="32"/>
          <w:rtl w:val="1"/>
        </w:rPr>
        <w:t>ولا يجب تنفيذ خاصة بالعميل التخصيص مباشرة داخل المشتركة نواة المنصة، إلا إذا كان قابلاً فعلاً لإعادة الاستخدام عبر عدة مشاريع. أما إذا كان خاصاً بعميل واحد، فيجب تنفيذه من خلال الموديول مستقلة، توسعة، أو خاصة بالمشروع طبقة التخصيص.</w:t>
      </w:r>
    </w:p>
    <w:p>
      <w:pPr>
        <w:pStyle w:val="Heading3"/>
        <w:jc w:val="right"/>
        <w:bidi w:val="1"/>
      </w:pPr>
      <w:r>
        <w:rPr>
          <w:rFonts w:ascii="Cairo" w:hAnsi="Cairo" w:eastAsia="Cairo" w:cs="Cairo"/>
          <w:b/>
          <w:color w:val="0B4E77"/>
          <w:sz w:val="34"/>
          <w:rtl w:val="1"/>
        </w:rPr>
        <w:t>1.6.6 النطاقات الفرعية والمشاريع متعددة الأقسام</w:t>
      </w:r>
    </w:p>
    <w:p>
      <w:pPr>
        <w:jc w:val="right"/>
        <w:bidi w:val="1"/>
      </w:pPr>
      <w:r>
        <w:rPr>
          <w:rFonts w:ascii="Cairo" w:hAnsi="Cairo" w:eastAsia="Cairo" w:cs="Cairo"/>
          <w:b w:val="0"/>
          <w:color w:val="1F2937"/>
          <w:sz w:val="32"/>
          <w:rtl w:val="1"/>
        </w:rPr>
        <w:t>قد يحتاج بعض العملاء إلى عدة رقمية الأقسام، مثل موقع الأخبار، الأكاديمية، المتجر، أو منصة المعارض</w:t>
      </w:r>
    </w:p>
    <w:p>
      <w:pPr>
        <w:jc w:val="right"/>
        <w:bidi w:val="1"/>
      </w:pPr>
      <w:r>
        <w:rPr>
          <w:rFonts w:ascii="Cairo" w:hAnsi="Cairo" w:eastAsia="Cairo" w:cs="Cairo"/>
          <w:b w:val="0"/>
          <w:color w:val="1F2937"/>
          <w:sz w:val="32"/>
          <w:rtl w:val="1"/>
        </w:rPr>
        <w:t>في البداية، يجب أن يبقى نموذج التثبيت بسيطاً وقابلاً للإدارة. ويمكن لاحقاً أن يدير تثبيت العميل واحد عدة الأقسام أو النطاقات الفرعية من الخلفية واحد، إذا كان ذلك يضيف القيمة التشغيلية ويقلل تكرار البيانات.</w:t>
      </w:r>
    </w:p>
    <w:p>
      <w:pPr>
        <w:jc w:val="right"/>
        <w:bidi w:val="1"/>
      </w:pPr>
      <w:r>
        <w:rPr>
          <w:rFonts w:ascii="Cairo" w:hAnsi="Cairo" w:eastAsia="Cairo" w:cs="Cairo"/>
          <w:b w:val="0"/>
          <w:color w:val="1F2937"/>
          <w:sz w:val="32"/>
          <w:rtl w:val="1"/>
        </w:rPr>
        <w:t>على سبيل المثال، يمكن لتثبيت واحد خاص بعميل أن يدير:</w:t>
      </w:r>
    </w:p>
    <w:p>
      <w:pPr>
        <w:jc w:val="right"/>
        <w:bidi w:val="1"/>
      </w:pPr>
      <w:r>
        <w:rPr>
          <w:rFonts w:ascii="Cairo" w:hAnsi="Cairo" w:eastAsia="Cairo" w:cs="Cairo"/>
          <w:b w:val="0"/>
          <w:color w:val="1F2937"/>
          <w:sz w:val="32"/>
          <w:rtl w:val="1"/>
        </w:rPr>
        <w:t>• news.client.com</w:t>
      </w:r>
    </w:p>
    <w:p>
      <w:pPr>
        <w:jc w:val="right"/>
        <w:bidi w:val="1"/>
      </w:pPr>
      <w:r>
        <w:rPr>
          <w:rFonts w:ascii="Cairo" w:hAnsi="Cairo" w:eastAsia="Cairo" w:cs="Cairo"/>
          <w:b w:val="0"/>
          <w:color w:val="1F2937"/>
          <w:sz w:val="32"/>
          <w:rtl w:val="1"/>
        </w:rPr>
        <w:t>• academy.client.com</w:t>
      </w:r>
    </w:p>
    <w:p>
      <w:pPr>
        <w:jc w:val="right"/>
        <w:bidi w:val="1"/>
      </w:pPr>
      <w:r>
        <w:rPr>
          <w:rFonts w:ascii="Cairo" w:hAnsi="Cairo" w:eastAsia="Cairo" w:cs="Cairo"/>
          <w:b w:val="0"/>
          <w:color w:val="1F2937"/>
          <w:sz w:val="32"/>
          <w:rtl w:val="1"/>
        </w:rPr>
        <w:t>• store.client.com</w:t>
      </w:r>
    </w:p>
    <w:p>
      <w:pPr>
        <w:jc w:val="right"/>
        <w:bidi w:val="1"/>
      </w:pPr>
      <w:r>
        <w:rPr>
          <w:rFonts w:ascii="Cairo" w:hAnsi="Cairo" w:eastAsia="Cairo" w:cs="Cairo"/>
          <w:b w:val="0"/>
          <w:color w:val="1F2937"/>
          <w:sz w:val="32"/>
          <w:rtl w:val="1"/>
        </w:rPr>
        <w:t>• exhibition.client.com</w:t>
      </w:r>
    </w:p>
    <w:p>
      <w:pPr>
        <w:jc w:val="right"/>
        <w:bidi w:val="1"/>
      </w:pPr>
      <w:r>
        <w:rPr>
          <w:rFonts w:ascii="Cairo" w:hAnsi="Cairo" w:eastAsia="Cairo" w:cs="Cairo"/>
          <w:b w:val="0"/>
          <w:color w:val="1F2937"/>
          <w:sz w:val="32"/>
          <w:rtl w:val="1"/>
        </w:rPr>
        <w:t>يجب تنفيذ ذلك بعناية من خلال إدارة المسارات، النطاق الإعدادات، الصلاحيات، الموديولات، والمشتركة نماذج البيانات.</w:t>
      </w:r>
    </w:p>
    <w:p>
      <w:pPr>
        <w:pStyle w:val="Heading3"/>
        <w:jc w:val="right"/>
        <w:bidi w:val="1"/>
      </w:pPr>
      <w:r>
        <w:rPr>
          <w:rFonts w:ascii="Cairo" w:hAnsi="Cairo" w:eastAsia="Cairo" w:cs="Cairo"/>
          <w:b/>
          <w:color w:val="0B4E77"/>
          <w:sz w:val="34"/>
          <w:rtl w:val="1"/>
        </w:rPr>
        <w:t>1.6.7 إمكانية البرمجيات كخدمة أو هجين مستقبلاً</w:t>
      </w:r>
    </w:p>
    <w:p>
      <w:pPr>
        <w:jc w:val="right"/>
        <w:bidi w:val="1"/>
      </w:pPr>
      <w:r>
        <w:rPr>
          <w:rFonts w:ascii="Cairo" w:hAnsi="Cairo" w:eastAsia="Cairo" w:cs="Cairo"/>
          <w:b w:val="0"/>
          <w:color w:val="1F2937"/>
          <w:sz w:val="32"/>
          <w:rtl w:val="1"/>
        </w:rPr>
        <w:t>اختيار التثبيتات المستقلة في البداية لا يمنع Z4Rank من اعتماد نموذج البرمجيات كخدمة أو النموذج الهجين في المستقبل.</w:t>
      </w:r>
    </w:p>
    <w:p>
      <w:pPr>
        <w:jc w:val="right"/>
        <w:bidi w:val="1"/>
      </w:pPr>
      <w:r>
        <w:rPr>
          <w:rFonts w:ascii="Cairo" w:hAnsi="Cairo" w:eastAsia="Cairo" w:cs="Cairo"/>
          <w:b w:val="0"/>
          <w:color w:val="1F2937"/>
          <w:sz w:val="32"/>
          <w:rtl w:val="1"/>
        </w:rPr>
        <w:t>يجب أن تبقى المعمارية مرنة بما يكفي لدعم هذا التطور إذا تطلبت نموذج العمل ذلك.</w:t>
      </w:r>
    </w:p>
    <w:p>
      <w:pPr>
        <w:jc w:val="right"/>
        <w:bidi w:val="1"/>
      </w:pPr>
      <w:r>
        <w:rPr>
          <w:rFonts w:ascii="Cairo" w:hAnsi="Cairo" w:eastAsia="Cairo" w:cs="Cairo"/>
          <w:b w:val="0"/>
          <w:color w:val="1F2937"/>
          <w:sz w:val="32"/>
          <w:rtl w:val="1"/>
        </w:rPr>
        <w:t>الأولوية الحالية هي بناء المنصة الأساس مستقرة، قابلة لإعادة الاستخدام، آمنة، وقابلة للتخصيص. وبعد نضج نواة المنصة والموديولات، يمكن لـ Z4Rank تقييم ما إذا كان البرمجيات كخدمة أو متعدد المستأجرين أو هجين نموذج النشر مناسباً من الناحية الاستراتيجية.</w:t>
      </w:r>
    </w:p>
    <w:p>
      <w:pPr>
        <w:pStyle w:val="Heading3"/>
        <w:jc w:val="right"/>
        <w:bidi w:val="1"/>
      </w:pPr>
      <w:r>
        <w:rPr>
          <w:rFonts w:ascii="Cairo" w:hAnsi="Cairo" w:eastAsia="Cairo" w:cs="Cairo"/>
          <w:b/>
          <w:color w:val="0B4E77"/>
          <w:sz w:val="34"/>
          <w:rtl w:val="1"/>
        </w:rPr>
        <w:t>1.6.8 القيمة الاستراتيجية</w:t>
      </w:r>
    </w:p>
    <w:p>
      <w:pPr>
        <w:jc w:val="right"/>
        <w:bidi w:val="1"/>
      </w:pPr>
      <w:r>
        <w:rPr>
          <w:rFonts w:ascii="Cairo" w:hAnsi="Cairo" w:eastAsia="Cairo" w:cs="Cairo"/>
          <w:b w:val="0"/>
          <w:color w:val="1F2937"/>
          <w:sz w:val="32"/>
          <w:rtl w:val="1"/>
        </w:rPr>
        <w:t>تسمح التثبيتات المستقلة لـ Z4Rank بالجمع بين مزايا مخصصة مشروع وكفاءة منصة قابلة لإعادة الاستخدام.</w:t>
      </w:r>
    </w:p>
    <w:p>
      <w:pPr>
        <w:jc w:val="right"/>
        <w:bidi w:val="1"/>
      </w:pPr>
      <w:r>
        <w:rPr>
          <w:rFonts w:ascii="Cairo" w:hAnsi="Cairo" w:eastAsia="Cairo" w:cs="Cairo"/>
          <w:b w:val="0"/>
          <w:color w:val="1F2937"/>
          <w:sz w:val="32"/>
          <w:rtl w:val="1"/>
        </w:rPr>
        <w:t>يحصل كل عميل على بيئة معزولة وقابلة للتخصيص، بينما تستمر Z4Rank في بناء وتحسين مملوكة قاعدة الكود يمكن إعادة استخدامها عبر مشاريع متعددة.</w:t>
      </w:r>
    </w:p>
    <w:p>
      <w:pPr>
        <w:jc w:val="right"/>
        <w:bidi w:val="1"/>
      </w:pPr>
      <w:r>
        <w:rPr>
          <w:rFonts w:ascii="Cairo" w:hAnsi="Cairo" w:eastAsia="Cairo" w:cs="Cairo"/>
          <w:b w:val="0"/>
          <w:color w:val="1F2937"/>
          <w:sz w:val="32"/>
          <w:rtl w:val="1"/>
        </w:rPr>
        <w:t>باختصار، تمنح التثبيتات المستقلة شركة Z4Rank تحكماً أكبر في الأمان، التخصيص، النشر، ومتطلبات كل عميل، مع الحفاظ على قيمة طويلة المدى للأساس التقني المشترك.</w:t>
      </w:r>
    </w:p>
    <w:p>
      <w:pPr>
        <w:pStyle w:val="Heading1"/>
        <w:jc w:val="right"/>
        <w:bidi w:val="1"/>
      </w:pPr>
      <w:r>
        <w:rPr>
          <w:rFonts w:ascii="Cairo" w:hAnsi="Cairo" w:eastAsia="Cairo" w:cs="Cairo"/>
          <w:b/>
          <w:color w:val="0B4E77"/>
          <w:sz w:val="48"/>
          <w:rtl w:val="1"/>
        </w:rPr>
        <w:t>2. الأساس التقني</w:t>
      </w:r>
    </w:p>
    <w:p>
      <w:pPr>
        <w:jc w:val="right"/>
        <w:bidi w:val="1"/>
      </w:pPr>
      <w:r>
        <w:rPr>
          <w:rFonts w:ascii="Cairo" w:hAnsi="Cairo" w:eastAsia="Cairo" w:cs="Cairo"/>
          <w:b w:val="0"/>
          <w:color w:val="1F2937"/>
          <w:sz w:val="32"/>
          <w:rtl w:val="1"/>
        </w:rPr>
        <w:t>تعتمد الأساس التقني الخاصة باستراتيجية تطوير منصة Z4Rank المخصصة والمعيارية على هيكلية متعددة الطبقات توفر أساسًا هندسيًا مستقرًا، قابلًا لإعادة الاستخدام، وقابلًا للصيانة لبناء أنواع مختلفة من المنتجات الرقمية.</w:t>
      </w:r>
    </w:p>
    <w:p>
      <w:pPr>
        <w:jc w:val="right"/>
        <w:bidi w:val="1"/>
      </w:pPr>
      <w:r>
        <w:rPr>
          <w:rFonts w:ascii="Cairo" w:hAnsi="Cairo" w:eastAsia="Cairo" w:cs="Cairo"/>
          <w:b w:val="0"/>
          <w:color w:val="1F2937"/>
          <w:sz w:val="32"/>
          <w:rtl w:val="1"/>
        </w:rPr>
        <w:t>تستخدم المنصة تقنيات احترافية وناضجة لإدارة البنية التحتية العامة على مستوى إطار العمل، مع حفاظ Z4Rank على الملكية الكاملة لـ هيكلية المنتج، و منطق العمل، و الموديولات القابلة لإعادة الاستخدام، و تجربة الإدارة، و طبقة واجهات برمجة التطبيقات، و القوالب، والتنفيذات الخاصة بكل عميل.</w:t>
      </w:r>
    </w:p>
    <w:p>
      <w:pPr>
        <w:jc w:val="right"/>
        <w:bidi w:val="1"/>
      </w:pPr>
      <w:r>
        <w:rPr>
          <w:rFonts w:ascii="Cairo" w:hAnsi="Cairo" w:eastAsia="Cairo" w:cs="Cairo"/>
          <w:b w:val="0"/>
          <w:color w:val="1F2937"/>
          <w:sz w:val="32"/>
          <w:rtl w:val="1"/>
        </w:rPr>
        <w:t>الهدف من هذا الأساس ليس إعادة بناء إمكانيات موجودة وناضجة أصلًا في أطر العمل، بل استخدام لارافيل كإطار عمل خلفي، ثم بناء نواة المنصة الخاصة بـ Z4Rank ومنظومة معيارية قابلة للتوسع فوقه.</w:t>
      </w:r>
    </w:p>
    <w:p>
      <w:pPr>
        <w:pStyle w:val="Heading2"/>
        <w:jc w:val="right"/>
        <w:bidi w:val="1"/>
      </w:pPr>
      <w:r>
        <w:rPr>
          <w:rFonts w:ascii="Cairo" w:hAnsi="Cairo" w:eastAsia="Cairo" w:cs="Cairo"/>
          <w:b/>
          <w:color w:val="0B4E77"/>
          <w:sz w:val="40"/>
          <w:rtl w:val="1"/>
        </w:rPr>
        <w:t>الركائز الأساسية للأساس التقني</w:t>
      </w:r>
    </w:p>
    <w:p>
      <w:pPr>
        <w:jc w:val="right"/>
        <w:bidi w:val="1"/>
      </w:pPr>
      <w:r>
        <w:rPr>
          <w:rFonts w:ascii="Cairo" w:hAnsi="Cairo" w:eastAsia="Cairo" w:cs="Cairo"/>
          <w:b w:val="0"/>
          <w:color w:val="1F2937"/>
          <w:sz w:val="32"/>
          <w:rtl w:val="1"/>
        </w:rPr>
        <w:t>تتكوّن الأساس التقني من الركائز التالية:</w:t>
      </w:r>
    </w:p>
    <w:p>
      <w:pPr>
        <w:jc w:val="right"/>
        <w:bidi w:val="1"/>
      </w:pPr>
      <w:r>
        <w:rPr>
          <w:rFonts w:ascii="Cairo" w:hAnsi="Cairo" w:eastAsia="Cairo" w:cs="Cairo"/>
          <w:b w:val="0"/>
          <w:color w:val="1F2937"/>
          <w:sz w:val="32"/>
          <w:rtl w:val="1"/>
        </w:rPr>
        <w:t>• إطار عمل لارافيل: طبقة الإطار الخلفي المسؤولة عن البنية التحتية الأساسية للتطبيق، مثل إدارة المسارات، و معالجة الطلبات، و التحقق من البيانات، و أدوات التحقق من الهوية وتسجيل الدخول، و أدوات الصلاحيات، و الوصول إلى قاعدة البيانات، و صفوف المهام، و الأحداث، و التخزين المؤقت، و الطبقات الوسيطة، و واجهات برمجة التطبيقات.</w:t>
      </w:r>
    </w:p>
    <w:p>
      <w:pPr>
        <w:jc w:val="right"/>
        <w:bidi w:val="1"/>
      </w:pPr>
      <w:r>
        <w:rPr>
          <w:rFonts w:ascii="Cairo" w:hAnsi="Cairo" w:eastAsia="Cairo" w:cs="Cairo"/>
          <w:b w:val="0"/>
          <w:color w:val="1F2937"/>
          <w:sz w:val="32"/>
          <w:rtl w:val="1"/>
        </w:rPr>
        <w:t>• نواة المنصة: الطبقة المملوكة لـ Z4Rank، وتحتوي على الأنظمة المشتركة مثل إدارة المستخدمين، و الأدوار والصلاحيات، و إدارة الوسائط، و أساسات تحسين محركات البحث، و دعم تعدد اللغات، و إدارة القوالب، و إدارة الموديولات، و الخدمات المشتركة، و العقود البرمجية، و سياسات الصلاحيات، و إعدادات المنصة.</w:t>
      </w:r>
    </w:p>
    <w:p>
      <w:pPr>
        <w:jc w:val="right"/>
        <w:bidi w:val="1"/>
      </w:pPr>
      <w:r>
        <w:rPr>
          <w:rFonts w:ascii="Cairo" w:hAnsi="Cairo" w:eastAsia="Cairo" w:cs="Cairo"/>
          <w:b w:val="0"/>
          <w:color w:val="1F2937"/>
          <w:sz w:val="32"/>
          <w:rtl w:val="1"/>
        </w:rPr>
        <w:t>• الموديولات الوظيفية: موديولات مستقلة وقابلة لإعادة الاستخدام مثل المدونة، و نظام إدارة التعلم، و التجارة الإلكترونية، و المعارض، و إدارة علاقات العملاء، و الحجز، وأي أنظمة متخصصة يتم تفعيلها حسب حاجة كل عميل.</w:t>
      </w:r>
    </w:p>
    <w:p>
      <w:pPr>
        <w:jc w:val="right"/>
        <w:bidi w:val="1"/>
      </w:pPr>
      <w:r>
        <w:rPr>
          <w:rFonts w:ascii="Cairo" w:hAnsi="Cairo" w:eastAsia="Cairo" w:cs="Cairo"/>
          <w:b w:val="0"/>
          <w:color w:val="1F2937"/>
          <w:sz w:val="32"/>
          <w:rtl w:val="1"/>
        </w:rPr>
        <w:t>• واجهة الإدارة: طبقة إدارة منظمة، ويفضّل بناؤها باستخدام فيلامنت، لتوفير لوحات تحكم، و موارد إدارية، و نماذج، و جداول، و صفحات إعدادات، وتجارب إدارة قائمة على الأدوار.</w:t>
      </w:r>
    </w:p>
    <w:p>
      <w:pPr>
        <w:jc w:val="right"/>
        <w:bidi w:val="1"/>
      </w:pPr>
      <w:r>
        <w:rPr>
          <w:rFonts w:ascii="Cairo" w:hAnsi="Cairo" w:eastAsia="Cairo" w:cs="Cairo"/>
          <w:b w:val="0"/>
          <w:color w:val="1F2937"/>
          <w:sz w:val="32"/>
          <w:rtl w:val="1"/>
        </w:rPr>
        <w:t>• طبقة الواجهة وتجربة المستخدم: طبقة عرض مرنة تعتمد على نظام قوالب مستقل، ويمكن أن تدعم تقنيات أمامية مثل رياكت، و فيو، و أنجولار عند الحاجة.</w:t>
      </w:r>
    </w:p>
    <w:p>
      <w:pPr>
        <w:jc w:val="right"/>
        <w:bidi w:val="1"/>
      </w:pPr>
      <w:r>
        <w:rPr>
          <w:rFonts w:ascii="Cairo" w:hAnsi="Cairo" w:eastAsia="Cairo" w:cs="Cairo"/>
          <w:b w:val="0"/>
          <w:color w:val="1F2937"/>
          <w:sz w:val="32"/>
          <w:rtl w:val="1"/>
        </w:rPr>
        <w:t>• معايير النشر والتشغيل: معايير خاصة بـ التثبيتات المستقلة، و الإعدادات، و التخزين، و الأمان، و النسخ الاحتياطي، و التحديثات، و المراقبة، وقابلية الصيانة.</w:t>
      </w:r>
    </w:p>
    <w:p>
      <w:pPr>
        <w:pStyle w:val="Heading2"/>
        <w:jc w:val="right"/>
        <w:bidi w:val="1"/>
      </w:pPr>
      <w:r>
        <w:rPr>
          <w:rFonts w:ascii="Cairo" w:hAnsi="Cairo" w:eastAsia="Cairo" w:cs="Cairo"/>
          <w:b/>
          <w:color w:val="0B4E77"/>
          <w:sz w:val="40"/>
          <w:rtl w:val="1"/>
        </w:rPr>
        <w:t>الهيكلية متعددة الطبقات</w:t>
      </w:r>
    </w:p>
    <w:p>
      <w:pPr>
        <w:jc w:val="right"/>
        <w:bidi w:val="1"/>
      </w:pPr>
      <w:r>
        <w:rPr>
          <w:rFonts w:ascii="Cairo" w:hAnsi="Cairo" w:eastAsia="Cairo" w:cs="Cairo"/>
          <w:b w:val="0"/>
          <w:color w:val="1F2937"/>
          <w:sz w:val="32"/>
          <w:rtl w:val="1"/>
        </w:rPr>
        <w:t>تتبع الأساس التقني تسلسلًا واضحًا:</w:t>
      </w:r>
    </w:p>
    <w:p>
      <w:pPr>
        <w:jc w:val="right"/>
        <w:bidi w:val="1"/>
      </w:pPr>
      <w:r>
        <w:rPr>
          <w:rFonts w:ascii="Cairo" w:hAnsi="Cairo" w:eastAsia="Cairo" w:cs="Cairo"/>
          <w:b w:val="0"/>
          <w:color w:val="1F2937"/>
          <w:sz w:val="32"/>
          <w:rtl w:val="1"/>
        </w:rPr>
        <w:t>• يوفر إطار عمل لارافيل البنية التحتية التقنية الأساسية.</w:t>
      </w:r>
    </w:p>
    <w:p>
      <w:pPr>
        <w:jc w:val="right"/>
        <w:bidi w:val="1"/>
      </w:pPr>
      <w:r>
        <w:rPr>
          <w:rFonts w:ascii="Cairo" w:hAnsi="Cairo" w:eastAsia="Cairo" w:cs="Cairo"/>
          <w:b w:val="0"/>
          <w:color w:val="1F2937"/>
          <w:sz w:val="32"/>
          <w:rtl w:val="1"/>
        </w:rPr>
        <w:t>• توفر نواة المنصة الأساس المملوك والمشترك.</w:t>
      </w:r>
    </w:p>
    <w:p>
      <w:pPr>
        <w:jc w:val="right"/>
        <w:bidi w:val="1"/>
      </w:pPr>
      <w:r>
        <w:rPr>
          <w:rFonts w:ascii="Cairo" w:hAnsi="Cairo" w:eastAsia="Cairo" w:cs="Cairo"/>
          <w:b w:val="0"/>
          <w:color w:val="1F2937"/>
          <w:sz w:val="32"/>
          <w:rtl w:val="1"/>
        </w:rPr>
        <w:t>• توفر الموديولات الوظيفية إمكانيات متخصصة يتم تفعيلها عند الحاجة.</w:t>
      </w:r>
    </w:p>
    <w:p>
      <w:pPr>
        <w:jc w:val="right"/>
        <w:bidi w:val="1"/>
      </w:pPr>
      <w:r>
        <w:rPr>
          <w:rFonts w:ascii="Cairo" w:hAnsi="Cairo" w:eastAsia="Cairo" w:cs="Cairo"/>
          <w:b w:val="0"/>
          <w:color w:val="1F2937"/>
          <w:sz w:val="32"/>
          <w:rtl w:val="1"/>
        </w:rPr>
        <w:t>• توفر القوالب و تطبيقات الواجهة الأمامية الطبقة البصرية وتجربة المستخدم.</w:t>
      </w:r>
    </w:p>
    <w:p>
      <w:pPr>
        <w:jc w:val="right"/>
        <w:bidi w:val="1"/>
      </w:pPr>
      <w:r>
        <w:rPr>
          <w:rFonts w:ascii="Cairo" w:hAnsi="Cairo" w:eastAsia="Cairo" w:cs="Cairo"/>
          <w:b w:val="0"/>
          <w:color w:val="1F2937"/>
          <w:sz w:val="32"/>
          <w:rtl w:val="1"/>
        </w:rPr>
        <w:t>• تحدد معايير النشر طريقة إعداد كل تثبيت، وتأمينه، وصيانته.</w:t>
      </w:r>
    </w:p>
    <w:p>
      <w:pPr>
        <w:jc w:val="right"/>
        <w:bidi w:val="1"/>
      </w:pPr>
      <w:r>
        <w:rPr>
          <w:rFonts w:ascii="Cairo" w:hAnsi="Cairo" w:eastAsia="Cairo" w:cs="Cairo"/>
          <w:b w:val="0"/>
          <w:color w:val="1F2937"/>
          <w:sz w:val="32"/>
          <w:rtl w:val="1"/>
        </w:rPr>
        <w:t>تسمح هذه الهيكلية لـ Z4Rank بإعادة استخدام نفس الأساس التقني عبر مشاريع متعددة، مع السماح لكل عميل بامتلاك إعدادات، و موديولات مفعلة، و تصميم، و محتوى، و قاعدة بيانات، و تخزين، ومتطلبات نشر مستقلة.</w:t>
      </w:r>
    </w:p>
    <w:p>
      <w:pPr>
        <w:pStyle w:val="Heading2"/>
        <w:jc w:val="right"/>
        <w:bidi w:val="1"/>
      </w:pPr>
      <w:r>
        <w:rPr>
          <w:rFonts w:ascii="Cairo" w:hAnsi="Cairo" w:eastAsia="Cairo" w:cs="Cairo"/>
          <w:b/>
          <w:color w:val="0B4E77"/>
          <w:sz w:val="40"/>
          <w:rtl w:val="1"/>
        </w:rPr>
        <w:t>المعايير المعمارية</w:t>
      </w:r>
    </w:p>
    <w:p>
      <w:pPr>
        <w:jc w:val="right"/>
        <w:bidi w:val="1"/>
      </w:pPr>
      <w:r>
        <w:rPr>
          <w:rFonts w:ascii="Cairo" w:hAnsi="Cairo" w:eastAsia="Cairo" w:cs="Cairo"/>
          <w:b w:val="0"/>
          <w:color w:val="1F2937"/>
          <w:sz w:val="32"/>
          <w:rtl w:val="1"/>
        </w:rPr>
        <w:t>يجب أن تلتزم الأساس التقني بمعايير معمارية تحمي قابلية التوسع والصيانة على المدى الطويل. يجب ألا تعتمد الموديولات على بعضها بشكل مباشر، بل يتم التواصل بينها من خلال العقود البرمجية، أو الواجهات البرمجية، أو الأحداث، أو الخدمات، أو الإجراءات البرمجية، أو واجهات برمجة التطبيقات واضحة.</w:t>
      </w:r>
    </w:p>
    <w:p>
      <w:pPr>
        <w:jc w:val="right"/>
        <w:bidi w:val="1"/>
      </w:pPr>
      <w:r>
        <w:rPr>
          <w:rFonts w:ascii="Cairo" w:hAnsi="Cairo" w:eastAsia="Cairo" w:cs="Cairo"/>
          <w:b w:val="0"/>
          <w:color w:val="1F2937"/>
          <w:sz w:val="32"/>
          <w:rtl w:val="1"/>
        </w:rPr>
        <w:t>يجب ألا يتم تجميع منطق العمل داخل المتحكمات، أو الموارد الإدارية، أو ملفات العرض. وظيفة المتحكمات هي إدارة تدفق الطلبات، بينما تحتوي الخدمات على العمليات القابلة لإعادة الاستخدام، وتعالج الإجراءات حالات الاستخدام المحددة، وتجمع السياسات قرارات الصلاحيات، وتتعامل المهام الخلفية مع العمليات غير المتزامنة.</w:t>
      </w:r>
    </w:p>
    <w:p>
      <w:pPr>
        <w:jc w:val="right"/>
        <w:bidi w:val="1"/>
      </w:pPr>
      <w:r>
        <w:rPr>
          <w:rFonts w:ascii="Cairo" w:hAnsi="Cairo" w:eastAsia="Cairo" w:cs="Cairo"/>
          <w:b w:val="0"/>
          <w:color w:val="1F2937"/>
          <w:sz w:val="32"/>
          <w:rtl w:val="1"/>
        </w:rPr>
        <w:t>هذا التنظيم يجعل قاعدة الكود أوضح، وأسهل في الاختبار، وأكثر قابلية للتوسع، وأسهل في الفهم للمطورين الجدد.</w:t>
      </w:r>
    </w:p>
    <w:p>
      <w:pPr>
        <w:pStyle w:val="Heading2"/>
        <w:jc w:val="right"/>
        <w:bidi w:val="1"/>
      </w:pPr>
      <w:r>
        <w:rPr>
          <w:rFonts w:ascii="Cairo" w:hAnsi="Cairo" w:eastAsia="Cairo" w:cs="Cairo"/>
          <w:b/>
          <w:color w:val="0B4E77"/>
          <w:sz w:val="40"/>
          <w:rtl w:val="1"/>
        </w:rPr>
        <w:t>التثبيتات المستقلة وعزل البيانات</w:t>
      </w:r>
    </w:p>
    <w:p>
      <w:pPr>
        <w:jc w:val="right"/>
        <w:bidi w:val="1"/>
      </w:pPr>
      <w:r>
        <w:rPr>
          <w:rFonts w:ascii="Cairo" w:hAnsi="Cairo" w:eastAsia="Cairo" w:cs="Cairo"/>
          <w:b w:val="0"/>
          <w:color w:val="1F2937"/>
          <w:sz w:val="32"/>
          <w:rtl w:val="1"/>
        </w:rPr>
        <w:t>يفضّل الأساس التقني في المرحلة الأولى اعتماد التثبيتات المستقلة بدلًا من نموذج البرمجيات كخدمة متعددة المستأجرين بشكل كامل. يمكن لكل عميل أن يمتلك نسخة تطبيق مستقلة، و قاعدة بيانات مخصصة، و تخزين مستقل، و إعدادات خاصة.</w:t>
      </w:r>
    </w:p>
    <w:p>
      <w:pPr>
        <w:jc w:val="right"/>
        <w:bidi w:val="1"/>
      </w:pPr>
      <w:r>
        <w:rPr>
          <w:rFonts w:ascii="Cairo" w:hAnsi="Cairo" w:eastAsia="Cairo" w:cs="Cairo"/>
          <w:b w:val="0"/>
          <w:color w:val="1F2937"/>
          <w:sz w:val="32"/>
          <w:rtl w:val="1"/>
        </w:rPr>
        <w:t>هذا النموذج أبسط في الإدارة خلال المراحل الأولى، ويقوّي عزل البيانات، ويقلل المخاطر التشغيلية، ويوفر مرونة أعلى للتخصيص حسب كل عميل. كما أنه لا يمنع المنصة من التطور لاحقًا إلى نموذج برمجيات كخدمة أو نموذج هجين إذا تطلبت الاستراتيجية ذلك.</w:t>
      </w:r>
    </w:p>
    <w:p>
      <w:pPr>
        <w:jc w:val="right"/>
        <w:bidi w:val="1"/>
      </w:pPr>
      <w:r>
        <w:rPr>
          <w:rFonts w:ascii="Cairo" w:hAnsi="Cairo" w:eastAsia="Cairo" w:cs="Cairo"/>
          <w:b w:val="0"/>
          <w:color w:val="1F2937"/>
          <w:sz w:val="32"/>
          <w:rtl w:val="1"/>
        </w:rPr>
        <w:t>باختصار، تمثل الأساس التقني المكدس احترافيًا وموحدًا يسمح لـ Z4Rank ببناء منتجات رقمية متنوعة اعتمادًا على قاعدة كود موحدة، آمنة، قابلة للصيانة، وقابلة لإعادة الاستخدام.</w:t>
      </w:r>
    </w:p>
    <w:p>
      <w:pPr>
        <w:pStyle w:val="Heading2"/>
        <w:jc w:val="right"/>
        <w:bidi w:val="1"/>
      </w:pPr>
      <w:r>
        <w:rPr>
          <w:rFonts w:ascii="Cairo" w:hAnsi="Cairo" w:eastAsia="Cairo" w:cs="Cairo"/>
          <w:b/>
          <w:color w:val="0B4E77"/>
          <w:sz w:val="40"/>
          <w:rtl w:val="1"/>
        </w:rPr>
        <w:t>2.1 إطار عمل لارافيل</w:t>
      </w:r>
    </w:p>
    <w:p>
      <w:pPr>
        <w:jc w:val="right"/>
        <w:bidi w:val="1"/>
      </w:pPr>
      <w:r>
        <w:rPr>
          <w:rFonts w:ascii="Cairo" w:hAnsi="Cairo" w:eastAsia="Cairo" w:cs="Cairo"/>
          <w:b w:val="0"/>
          <w:color w:val="1F2937"/>
          <w:sz w:val="32"/>
          <w:rtl w:val="1"/>
        </w:rPr>
        <w:t>ضمن استراتيجية تطوير منصة Z4Rank المخصصة والمعيارية، يعمل إطار عمل لارافيل كإطار عمل خلفي تأسيسي يتم بناء المنصة فوقه.</w:t>
      </w:r>
    </w:p>
    <w:p>
      <w:pPr>
        <w:jc w:val="right"/>
        <w:bidi w:val="1"/>
      </w:pPr>
      <w:r>
        <w:rPr>
          <w:rFonts w:ascii="Cairo" w:hAnsi="Cairo" w:eastAsia="Cairo" w:cs="Cairo"/>
          <w:b w:val="0"/>
          <w:color w:val="1F2937"/>
          <w:sz w:val="32"/>
          <w:rtl w:val="1"/>
        </w:rPr>
        <w:t>لا يتم التعامل مع لارافيل كمنتج نهائي، بل كأساس تطبيقي مستقر يسمح لـ Z4Rank ببناء نواة المنصة الخاصة بها، و الموديولات الوظيفية القابلة لإعادة الاستخدام، و البنية الإدارية، و طبقة واجهات برمجة التطبيقات، والتنفيذات الخاصة بكل عميل.</w:t>
      </w:r>
    </w:p>
    <w:p>
      <w:pPr>
        <w:jc w:val="right"/>
        <w:bidi w:val="1"/>
      </w:pPr>
      <w:r>
        <w:rPr>
          <w:rFonts w:ascii="Cairo" w:hAnsi="Cairo" w:eastAsia="Cairo" w:cs="Cairo"/>
          <w:b w:val="0"/>
          <w:color w:val="1F2937"/>
          <w:sz w:val="32"/>
          <w:rtl w:val="1"/>
        </w:rPr>
        <w:t>هذا التوجه يسمح لـ Z4Rank بالاستفادة من بيئة تطوير ناضجة مع الحفاظ على الملكية الكاملة لـ هيكلية المنصة، و منطق العمل، و الأنظمة القابلة لإعادة الاستخدام، والاتجاه التقني طويل المدى.</w:t>
      </w:r>
    </w:p>
    <w:p>
      <w:pPr>
        <w:pStyle w:val="Heading2"/>
        <w:jc w:val="right"/>
        <w:bidi w:val="1"/>
      </w:pPr>
      <w:r>
        <w:rPr>
          <w:rFonts w:ascii="Cairo" w:hAnsi="Cairo" w:eastAsia="Cairo" w:cs="Cairo"/>
          <w:b/>
          <w:color w:val="0B4E77"/>
          <w:sz w:val="40"/>
          <w:rtl w:val="1"/>
        </w:rPr>
        <w:t>دور لارافيل داخل المنصة</w:t>
      </w:r>
    </w:p>
    <w:p>
      <w:pPr>
        <w:jc w:val="right"/>
        <w:bidi w:val="1"/>
      </w:pPr>
      <w:r>
        <w:rPr>
          <w:rFonts w:ascii="Cairo" w:hAnsi="Cairo" w:eastAsia="Cairo" w:cs="Cairo"/>
          <w:b w:val="0"/>
          <w:color w:val="1F2937"/>
          <w:sz w:val="32"/>
          <w:rtl w:val="1"/>
        </w:rPr>
        <w:t>يوفر لارافيل البنية التحتية منخفضة المستوى التي تحتاجها تطبيقات الويب الحديثة، مثل إدارة المسارات، و معالجة الطلبات، و التحقق من البيانات، و أدوات التحقق من الهوية وتسجيل الدخول، و أدوات الصلاحيات، و الوصول إلى قاعدة البيانات، و إدارة قواعد البيانات من خلال الكائنات البرمجية، و ترحيلات قاعدة البيانات، و التخزين المؤقت، و صفوف المهام، و الأحداث، و الإشعارات، و إدارة الإعدادات، و حاوية الخدمات، و الطبقات الوسيطة، و دعم الاختبارات.</w:t>
      </w:r>
    </w:p>
    <w:p>
      <w:pPr>
        <w:jc w:val="right"/>
        <w:bidi w:val="1"/>
      </w:pPr>
      <w:r>
        <w:rPr>
          <w:rFonts w:ascii="Cairo" w:hAnsi="Cairo" w:eastAsia="Cairo" w:cs="Cairo"/>
          <w:b w:val="0"/>
          <w:color w:val="1F2937"/>
          <w:sz w:val="32"/>
          <w:rtl w:val="1"/>
        </w:rPr>
        <w:t>من خلال الاعتماد على لارافيل في هذه القدرات الأساسية، يستطيع فريق Z4Rank التركيز على بناء المنصة كمنتج بدلًا من إعادة بناء وظائف عامة موجودة أصلًا على مستوى إطار العمل.</w:t>
      </w:r>
    </w:p>
    <w:p>
      <w:pPr>
        <w:jc w:val="right"/>
        <w:bidi w:val="1"/>
      </w:pPr>
      <w:r>
        <w:rPr>
          <w:rFonts w:ascii="Cairo" w:hAnsi="Cairo" w:eastAsia="Cairo" w:cs="Cairo"/>
          <w:b w:val="0"/>
          <w:color w:val="1F2937"/>
          <w:sz w:val="32"/>
          <w:rtl w:val="1"/>
        </w:rPr>
        <w:t>يوفر لارافيل المحرك التقني، بينما تحدد Z4Rank هيكلية المنتج.</w:t>
      </w:r>
    </w:p>
    <w:p>
      <w:pPr>
        <w:pStyle w:val="Heading2"/>
        <w:jc w:val="right"/>
        <w:bidi w:val="1"/>
      </w:pPr>
      <w:r>
        <w:rPr>
          <w:rFonts w:ascii="Cairo" w:hAnsi="Cairo" w:eastAsia="Cairo" w:cs="Cairo"/>
          <w:b/>
          <w:color w:val="0B4E77"/>
          <w:sz w:val="40"/>
          <w:rtl w:val="1"/>
        </w:rPr>
        <w:t>قاعدة الحفاظ على سلامة إطار العمل</w:t>
      </w:r>
    </w:p>
    <w:p>
      <w:pPr>
        <w:jc w:val="right"/>
        <w:bidi w:val="1"/>
      </w:pPr>
      <w:r>
        <w:rPr>
          <w:rFonts w:ascii="Cairo" w:hAnsi="Cairo" w:eastAsia="Cairo" w:cs="Cairo"/>
          <w:b w:val="0"/>
          <w:color w:val="1F2937"/>
          <w:sz w:val="32"/>
          <w:rtl w:val="1"/>
        </w:rPr>
        <w:t>إحدى القواعد الأساسية في هذه الاستراتيجية هي أن ملفات نواة لارافيل وملفات الحزم الخارجية يجب ألا يتم تعديلها مباشرة.</w:t>
      </w:r>
    </w:p>
    <w:p>
      <w:pPr>
        <w:jc w:val="right"/>
        <w:bidi w:val="1"/>
      </w:pPr>
      <w:r>
        <w:rPr>
          <w:rFonts w:ascii="Cairo" w:hAnsi="Cairo" w:eastAsia="Cairo" w:cs="Cairo"/>
          <w:b w:val="0"/>
          <w:color w:val="1F2937"/>
          <w:sz w:val="32"/>
          <w:rtl w:val="1"/>
        </w:rPr>
        <w:t>يجب الحفاظ على فصل واضح بين نواة لارافيل، وهي ملفات إطار العمل والحزم المثبتة من خلال حزم كومبوزر، وبين نواة المنصة، وهي طبقة Z4Rank المملوكة والمبنية فوق لارافيل.</w:t>
      </w:r>
    </w:p>
    <w:p>
      <w:pPr>
        <w:jc w:val="right"/>
        <w:bidi w:val="1"/>
      </w:pPr>
      <w:r>
        <w:rPr>
          <w:rFonts w:ascii="Cairo" w:hAnsi="Cairo" w:eastAsia="Cairo" w:cs="Cairo"/>
          <w:b w:val="0"/>
          <w:color w:val="1F2937"/>
          <w:sz w:val="32"/>
          <w:rtl w:val="1"/>
        </w:rPr>
        <w:t>أي تخصيص تحتاجه المنصة يجب تنفيذه من خلال نقاط التوسعة المدعومة داخل لارافيل، مثل مزودات الخدمات، و ملفات الإعدادات، و الطبقات الوسيطة، و الأحداث، و المستمعات، و سياسات الصلاحيات، و العقود البرمجية، و الخدمات، و الإجراءات البرمجية، و الموديولات.</w:t>
      </w:r>
    </w:p>
    <w:p>
      <w:pPr>
        <w:jc w:val="right"/>
        <w:bidi w:val="1"/>
      </w:pPr>
      <w:r>
        <w:rPr>
          <w:rFonts w:ascii="Cairo" w:hAnsi="Cairo" w:eastAsia="Cairo" w:cs="Cairo"/>
          <w:b w:val="0"/>
          <w:color w:val="1F2937"/>
          <w:sz w:val="32"/>
          <w:rtl w:val="1"/>
        </w:rPr>
        <w:t>هذا الفصل يضمن أن Z4Rank تبني منصتها الخاصة دون أن تتحمل مسؤولية تعديل أو صيانة إطار لارافيل نفسه.</w:t>
      </w:r>
    </w:p>
    <w:p>
      <w:pPr>
        <w:pStyle w:val="Heading2"/>
        <w:jc w:val="right"/>
        <w:bidi w:val="1"/>
      </w:pPr>
      <w:r>
        <w:rPr>
          <w:rFonts w:ascii="Cairo" w:hAnsi="Cairo" w:eastAsia="Cairo" w:cs="Cairo"/>
          <w:b/>
          <w:color w:val="0B4E77"/>
          <w:sz w:val="40"/>
          <w:rtl w:val="1"/>
        </w:rPr>
        <w:t>لماذا لارافيل مناسب للاستراتيجية</w:t>
      </w:r>
    </w:p>
    <w:p>
      <w:pPr>
        <w:jc w:val="right"/>
        <w:bidi w:val="1"/>
      </w:pPr>
      <w:r>
        <w:rPr>
          <w:rFonts w:ascii="Cairo" w:hAnsi="Cairo" w:eastAsia="Cairo" w:cs="Cairo"/>
          <w:b w:val="0"/>
          <w:color w:val="1F2937"/>
          <w:sz w:val="32"/>
          <w:rtl w:val="1"/>
        </w:rPr>
        <w:t>يناسب لارافيل استراتيجية Z4Rank لأنه يوفر توازنًا قويًا بين سرعة التطوير، و قابلية الصيانة، و الأمان، و قابلية التوسع، و إنتاجية المطورين.</w:t>
      </w:r>
    </w:p>
    <w:p>
      <w:pPr>
        <w:jc w:val="right"/>
        <w:bidi w:val="1"/>
      </w:pPr>
      <w:r>
        <w:rPr>
          <w:rFonts w:ascii="Cairo" w:hAnsi="Cairo" w:eastAsia="Cairo" w:cs="Cairo"/>
          <w:b w:val="0"/>
          <w:color w:val="1F2937"/>
          <w:sz w:val="32"/>
          <w:rtl w:val="1"/>
        </w:rPr>
        <w:t>يوفر لارافيل أساسًا خلفيًا واضحًا لبناء منطق عمل مخصص، و أنظمة معيارية، و واجهات برمجة التطبيقات، و مسارات العمل الإدارية، و خدمات منصة قابلة لإعادة الاستخدام.</w:t>
      </w:r>
    </w:p>
    <w:p>
      <w:pPr>
        <w:jc w:val="right"/>
        <w:bidi w:val="1"/>
      </w:pPr>
      <w:r>
        <w:rPr>
          <w:rFonts w:ascii="Cairo" w:hAnsi="Cairo" w:eastAsia="Cairo" w:cs="Cairo"/>
          <w:b w:val="0"/>
          <w:color w:val="1F2937"/>
          <w:sz w:val="32"/>
          <w:rtl w:val="1"/>
        </w:rPr>
        <w:t>بالنسبة إلى Z4Rank، لا يتم اختيار لارافيل كحل مؤقت أو طريق مختصر، بل كأساس خلفي احترافي يدعم تطوير منصة طويلة المدى.</w:t>
      </w:r>
    </w:p>
    <w:p>
      <w:pPr>
        <w:pStyle w:val="Heading2"/>
        <w:jc w:val="right"/>
        <w:bidi w:val="1"/>
      </w:pPr>
      <w:r>
        <w:rPr>
          <w:rFonts w:ascii="Cairo" w:hAnsi="Cairo" w:eastAsia="Cairo" w:cs="Cairo"/>
          <w:b/>
          <w:color w:val="0B4E77"/>
          <w:sz w:val="40"/>
          <w:rtl w:val="1"/>
        </w:rPr>
        <w:t>دعم الهيكلية المعيارية</w:t>
      </w:r>
    </w:p>
    <w:p>
      <w:pPr>
        <w:jc w:val="right"/>
        <w:bidi w:val="1"/>
      </w:pPr>
      <w:r>
        <w:rPr>
          <w:rFonts w:ascii="Cairo" w:hAnsi="Cairo" w:eastAsia="Cairo" w:cs="Cairo"/>
          <w:b w:val="0"/>
          <w:color w:val="1F2937"/>
          <w:sz w:val="32"/>
          <w:rtl w:val="1"/>
        </w:rPr>
        <w:t>يدعم لارافيل الاتجاه المعياري للمنصة من خلال توفير الأدوات اللازمة لفصل المسؤوليات وتقليل الاعتماد المباشر بين الأنظمة.</w:t>
      </w:r>
    </w:p>
    <w:p>
      <w:pPr>
        <w:jc w:val="right"/>
        <w:bidi w:val="1"/>
      </w:pPr>
      <w:r>
        <w:rPr>
          <w:rFonts w:ascii="Cairo" w:hAnsi="Cairo" w:eastAsia="Cairo" w:cs="Cairo"/>
          <w:b w:val="0"/>
          <w:color w:val="1F2937"/>
          <w:sz w:val="32"/>
          <w:rtl w:val="1"/>
        </w:rPr>
        <w:t>يجب ألا تعتمد الموديولات الوظيفية مثل المدونة، و نظام إدارة التعلم، و التجارة الإلكترونية، و المعارض، و إدارة علاقات العملاء، و الحجز، وأي موديولات مستقبلية على بعضها بشكل مباشر. عند الحاجة للتواصل، يجب أن يتم ذلك من خلال العقود البرمجية، و الواجهات البرمجية، و الأحداث، و الخدمات، و الإجراءات البرمجية، أو واجهات برمجة تطبيقات واضحة.</w:t>
      </w:r>
    </w:p>
    <w:p>
      <w:pPr>
        <w:pStyle w:val="Heading2"/>
        <w:jc w:val="right"/>
        <w:bidi w:val="1"/>
      </w:pPr>
      <w:r>
        <w:rPr>
          <w:rFonts w:ascii="Cairo" w:hAnsi="Cairo" w:eastAsia="Cairo" w:cs="Cairo"/>
          <w:b/>
          <w:color w:val="0B4E77"/>
          <w:sz w:val="40"/>
          <w:rtl w:val="1"/>
        </w:rPr>
        <w:t>موقع لارافيل داخل الهيكل التقني</w:t>
      </w:r>
    </w:p>
    <w:p>
      <w:pPr>
        <w:jc w:val="right"/>
        <w:bidi w:val="1"/>
      </w:pPr>
      <w:r>
        <w:rPr>
          <w:rFonts w:ascii="Cairo" w:hAnsi="Cairo" w:eastAsia="Cairo" w:cs="Cairo"/>
          <w:b w:val="0"/>
          <w:color w:val="1F2937"/>
          <w:sz w:val="32"/>
          <w:rtl w:val="1"/>
        </w:rPr>
        <w:t>يتم وضع لارافيل كـ طبقة إطار العمل الخلفي داخل المنصة. يدير لارافيل أساس التطبيق، والتعامل مع قاعدة البيانات، وأدوات التحقق من الهوية، وأدوات الصلاحيات، والمسارات، وواجهات برمجة التطبيقات، وصفوف المهام، والأحداث، والإعدادات، والبنية الخلفية.</w:t>
      </w:r>
    </w:p>
    <w:p>
      <w:pPr>
        <w:jc w:val="right"/>
        <w:bidi w:val="1"/>
      </w:pPr>
      <w:r>
        <w:rPr>
          <w:rFonts w:ascii="Cairo" w:hAnsi="Cairo" w:eastAsia="Cairo" w:cs="Cairo"/>
          <w:b w:val="0"/>
          <w:color w:val="1F2937"/>
          <w:sz w:val="32"/>
          <w:rtl w:val="1"/>
        </w:rPr>
        <w:t>يمكن استخدام تقنيات واجهة أمامية مثل رياكت، أو فيو، أو أنجولار، أو بليد، أو أي توجهات أخرى حسب متطلبات المشروع، لكنها لا تستبدل دور لارافيل كأساس خلفي.</w:t>
      </w:r>
    </w:p>
    <w:p>
      <w:pPr>
        <w:pStyle w:val="Heading3"/>
        <w:jc w:val="right"/>
        <w:bidi w:val="1"/>
      </w:pPr>
      <w:r>
        <w:rPr>
          <w:rFonts w:ascii="Cairo" w:hAnsi="Cairo" w:eastAsia="Cairo" w:cs="Cairo"/>
          <w:b/>
          <w:color w:val="0B4E77"/>
          <w:sz w:val="34"/>
          <w:rtl w:val="1"/>
        </w:rPr>
        <w:t>2.1.1 نواة لارافيل غير المعدلة</w:t>
      </w:r>
    </w:p>
    <w:p>
      <w:pPr>
        <w:jc w:val="right"/>
        <w:bidi w:val="1"/>
      </w:pPr>
      <w:r>
        <w:rPr>
          <w:rFonts w:ascii="Cairo" w:hAnsi="Cairo" w:eastAsia="Cairo" w:cs="Cairo"/>
          <w:b w:val="0"/>
          <w:color w:val="1F2937"/>
          <w:sz w:val="32"/>
          <w:rtl w:val="1"/>
        </w:rPr>
        <w:t>يمثل الحفاظ على نواة لارافيل غير المعدلة قاعدة معمارية غير قابلة للتفاوض لضمان استقرار المنصة وأمانها وقابليتها للصيانة على المدى الطويل.</w:t>
      </w:r>
    </w:p>
    <w:p>
      <w:pPr>
        <w:jc w:val="right"/>
        <w:bidi w:val="1"/>
      </w:pPr>
      <w:r>
        <w:rPr>
          <w:rFonts w:ascii="Cairo" w:hAnsi="Cairo" w:eastAsia="Cairo" w:cs="Cairo"/>
          <w:b w:val="0"/>
          <w:color w:val="1F2937"/>
          <w:sz w:val="32"/>
          <w:rtl w:val="1"/>
        </w:rPr>
        <w:t>يجب أن يبقى لارافيل في حالته الأصلية كإطار عمل. كل منطق العمل الخاص بـ Z4Rank، والأنظمة القابلة لإعادة الاستخدام، وسلوك العملاء، وخصائص المنتج يجب أن تُبنى فوق لارافيل، وليس داخل ملفات لارافيل الداخلية.</w:t>
      </w:r>
    </w:p>
    <w:p>
      <w:pPr>
        <w:pStyle w:val="Heading2"/>
        <w:jc w:val="right"/>
        <w:bidi w:val="1"/>
      </w:pPr>
      <w:r>
        <w:rPr>
          <w:rFonts w:ascii="Cairo" w:hAnsi="Cairo" w:eastAsia="Cairo" w:cs="Cairo"/>
          <w:b/>
          <w:color w:val="0B4E77"/>
          <w:sz w:val="40"/>
          <w:rtl w:val="1"/>
        </w:rPr>
        <w:t>التعريف والنطاق</w:t>
      </w:r>
    </w:p>
    <w:p>
      <w:pPr>
        <w:jc w:val="right"/>
        <w:bidi w:val="1"/>
      </w:pPr>
      <w:r>
        <w:rPr>
          <w:rFonts w:ascii="Cairo" w:hAnsi="Cairo" w:eastAsia="Cairo" w:cs="Cairo"/>
          <w:b w:val="0"/>
          <w:color w:val="1F2937"/>
          <w:sz w:val="32"/>
          <w:rtl w:val="1"/>
        </w:rPr>
        <w:t>تشمل نواة لارافيل ملفات إطار العمل والحزم التي توفر إدارة المسارات، و إدارة قاعدة البيانات عبر الكائنات البرمجية، و أساسات التحقق من الهوية، و التحقق من البيانات، و صفوف المهام، و الأحداث، و التخزين المؤقت، و التخزين، و الطبقات الوسيطة، و حاوية الخدمات، وغيرها من إمكانيات إطار العمل.</w:t>
      </w:r>
    </w:p>
    <w:p>
      <w:pPr>
        <w:jc w:val="right"/>
        <w:bidi w:val="1"/>
      </w:pPr>
      <w:r>
        <w:rPr>
          <w:rFonts w:ascii="Cairo" w:hAnsi="Cairo" w:eastAsia="Cairo" w:cs="Cairo"/>
          <w:b w:val="0"/>
          <w:color w:val="1F2937"/>
          <w:sz w:val="32"/>
          <w:rtl w:val="1"/>
        </w:rPr>
        <w:t>يجب ألا يقوم المطورون بتعديل ملفات لارافيل الداخلية أو أي ملفات داخل مجلد الحزم الخارجية. يجب التعامل مع هذه الملفات كـ اعتماديات إطار العمل تُدار من خلال مدير الحزم في بي إتش بي.</w:t>
      </w:r>
    </w:p>
    <w:p>
      <w:pPr>
        <w:pStyle w:val="Heading2"/>
        <w:jc w:val="right"/>
        <w:bidi w:val="1"/>
      </w:pPr>
      <w:r>
        <w:rPr>
          <w:rFonts w:ascii="Cairo" w:hAnsi="Cairo" w:eastAsia="Cairo" w:cs="Cairo"/>
          <w:b/>
          <w:color w:val="0B4E77"/>
          <w:sz w:val="40"/>
          <w:rtl w:val="1"/>
        </w:rPr>
        <w:t>المبرر الاستراتيجي</w:t>
      </w:r>
    </w:p>
    <w:p>
      <w:pPr>
        <w:jc w:val="right"/>
        <w:bidi w:val="1"/>
      </w:pPr>
      <w:r>
        <w:rPr>
          <w:rFonts w:ascii="Cairo" w:hAnsi="Cairo" w:eastAsia="Cairo" w:cs="Cairo"/>
          <w:b w:val="0"/>
          <w:color w:val="1F2937"/>
          <w:sz w:val="32"/>
          <w:rtl w:val="1"/>
        </w:rPr>
        <w:t>تعديل نواة لارافيل ينتج دينًا تقنيًا غير ضروري ومخاطر تشغيلية. قد يمنع تحديثات الإطار مستقبلًا، ويضعف تطبيق التحديثات الأمنية، ويقلل التوافق مع حزم لارافيل، ويجعل إدخال مطورين جدد أصعب، وينقل تركيز الفريق من تطوير المنتج إلى صيانة إطار العمل.</w:t>
      </w:r>
    </w:p>
    <w:p>
      <w:pPr>
        <w:jc w:val="right"/>
        <w:bidi w:val="1"/>
      </w:pPr>
      <w:r>
        <w:rPr>
          <w:rFonts w:ascii="Cairo" w:hAnsi="Cairo" w:eastAsia="Cairo" w:cs="Cairo"/>
          <w:b w:val="0"/>
          <w:color w:val="1F2937"/>
          <w:sz w:val="32"/>
          <w:rtl w:val="1"/>
        </w:rPr>
        <w:t>الحفاظ على لارافيل بدون تعديل يسمح لـ Z4Rank بالاستفادة من منظومة لارافيل مع الحفاظ على قدرة المنصة على التطور بأمان مع الوقت.</w:t>
      </w:r>
    </w:p>
    <w:p>
      <w:pPr>
        <w:pStyle w:val="Heading2"/>
        <w:jc w:val="right"/>
        <w:bidi w:val="1"/>
      </w:pPr>
      <w:r>
        <w:rPr>
          <w:rFonts w:ascii="Cairo" w:hAnsi="Cairo" w:eastAsia="Cairo" w:cs="Cairo"/>
          <w:b/>
          <w:color w:val="0B4E77"/>
          <w:sz w:val="40"/>
          <w:rtl w:val="1"/>
        </w:rPr>
        <w:t>فصل الطبقات</w:t>
      </w:r>
    </w:p>
    <w:p>
      <w:pPr>
        <w:jc w:val="right"/>
        <w:bidi w:val="1"/>
      </w:pPr>
      <w:r>
        <w:rPr>
          <w:rFonts w:ascii="Cairo" w:hAnsi="Cairo" w:eastAsia="Cairo" w:cs="Cairo"/>
          <w:b w:val="0"/>
          <w:color w:val="1F2937"/>
          <w:sz w:val="32"/>
          <w:rtl w:val="1"/>
        </w:rPr>
        <w:t>يجب أن تحافظ الأساس التقني على تسلسل واضح: إطار عمل لارافيل في القاعدة، ثم نواة المنصة فوقه، ثم الموديولات الوظيفية، ثم القوالب أو تطبيقات الواجهة الأمامية فوق طبقات الموديولات وواجهات البرمجة.</w:t>
      </w:r>
    </w:p>
    <w:p>
      <w:pPr>
        <w:jc w:val="right"/>
        <w:bidi w:val="1"/>
      </w:pPr>
      <w:r>
        <w:rPr>
          <w:rFonts w:ascii="Cairo" w:hAnsi="Cairo" w:eastAsia="Cairo" w:cs="Cairo"/>
          <w:b w:val="0"/>
          <w:color w:val="1F2937"/>
          <w:sz w:val="32"/>
          <w:rtl w:val="1"/>
        </w:rPr>
        <w:t>هذا الفصل يضمن أن Z4Rank تمتلك المنتج والمنصة، بينما يبقى لارافيل أساسًا مستقرًا وموثقًا ومدعومًا عالميًا.</w:t>
      </w:r>
    </w:p>
    <w:p>
      <w:pPr>
        <w:pStyle w:val="Heading3"/>
        <w:jc w:val="right"/>
        <w:bidi w:val="1"/>
      </w:pPr>
      <w:r>
        <w:rPr>
          <w:rFonts w:ascii="Cairo" w:hAnsi="Cairo" w:eastAsia="Cairo" w:cs="Cairo"/>
          <w:b/>
          <w:color w:val="0B4E77"/>
          <w:sz w:val="34"/>
          <w:rtl w:val="1"/>
        </w:rPr>
        <w:t>2.1.2 طبقات الخدمات والإجراءات</w:t>
      </w:r>
    </w:p>
    <w:p>
      <w:pPr>
        <w:jc w:val="right"/>
        <w:bidi w:val="1"/>
      </w:pPr>
      <w:r>
        <w:rPr>
          <w:rFonts w:ascii="Cairo" w:hAnsi="Cairo" w:eastAsia="Cairo" w:cs="Cairo"/>
          <w:b w:val="0"/>
          <w:color w:val="1F2937"/>
          <w:sz w:val="32"/>
          <w:rtl w:val="1"/>
        </w:rPr>
        <w:t>تعد طبقات الخدمات والإجراءات مكونات معمارية تستخدم للحفاظ على المنصة قابلة للتوسع، والاختبار، والصيانة، وإعادة الاستخدام أثناء نموها.</w:t>
      </w:r>
    </w:p>
    <w:p>
      <w:pPr>
        <w:jc w:val="right"/>
        <w:bidi w:val="1"/>
      </w:pPr>
      <w:r>
        <w:rPr>
          <w:rFonts w:ascii="Cairo" w:hAnsi="Cairo" w:eastAsia="Cairo" w:cs="Cairo"/>
          <w:b w:val="0"/>
          <w:color w:val="1F2937"/>
          <w:sz w:val="32"/>
          <w:rtl w:val="1"/>
        </w:rPr>
        <w:t>تساعد هذه الطبقات على منع تشتيت منطق العمل داخل المتحكمات، أو الموارد الإدارية، أو ملفات العرض، أو حلول مختصرة داخل كل موديول.</w:t>
      </w:r>
    </w:p>
    <w:p>
      <w:pPr>
        <w:pStyle w:val="Heading2"/>
        <w:jc w:val="right"/>
        <w:bidi w:val="1"/>
      </w:pPr>
      <w:r>
        <w:rPr>
          <w:rFonts w:ascii="Cairo" w:hAnsi="Cairo" w:eastAsia="Cairo" w:cs="Cairo"/>
          <w:b/>
          <w:color w:val="0B4E77"/>
          <w:sz w:val="40"/>
          <w:rtl w:val="1"/>
        </w:rPr>
        <w:t>منع تضخم المتحكمات</w:t>
      </w:r>
    </w:p>
    <w:p>
      <w:pPr>
        <w:jc w:val="right"/>
        <w:bidi w:val="1"/>
      </w:pPr>
      <w:r>
        <w:rPr>
          <w:rFonts w:ascii="Cairo" w:hAnsi="Cairo" w:eastAsia="Cairo" w:cs="Cairo"/>
          <w:b w:val="0"/>
          <w:color w:val="1F2937"/>
          <w:sz w:val="32"/>
          <w:rtl w:val="1"/>
        </w:rPr>
        <w:t>يجب أن تبقى المتحكمات مركزة على تدفق الطلبات، وتنسيق التحقق من البيانات، وفحوصات الصلاحيات، ومعالجة الاستجابات. لا يجب أن تحتوي على منطق عمل معقد.</w:t>
      </w:r>
    </w:p>
    <w:p>
      <w:pPr>
        <w:jc w:val="right"/>
        <w:bidi w:val="1"/>
      </w:pPr>
      <w:r>
        <w:rPr>
          <w:rFonts w:ascii="Cairo" w:hAnsi="Cairo" w:eastAsia="Cairo" w:cs="Cairo"/>
          <w:b w:val="0"/>
          <w:color w:val="1F2937"/>
          <w:sz w:val="32"/>
          <w:rtl w:val="1"/>
        </w:rPr>
        <w:t>من خلال نقل العمليات القابلة لإعادة الاستخدام إلى الخدمات، ونقل حالات الاستخدام المحددة إلى الإجراءات البرمجية، يمكن إعادة استخدام نفس المنطق عبر واجهات الويب، ولوحات الإدارة، وواجهات البرمجة، والمهام الخلفية، والتكاملات المستقبلية.</w:t>
      </w:r>
    </w:p>
    <w:p>
      <w:pPr>
        <w:pStyle w:val="Heading2"/>
        <w:jc w:val="right"/>
        <w:bidi w:val="1"/>
      </w:pPr>
      <w:r>
        <w:rPr>
          <w:rFonts w:ascii="Cairo" w:hAnsi="Cairo" w:eastAsia="Cairo" w:cs="Cairo"/>
          <w:b/>
          <w:color w:val="0B4E77"/>
          <w:sz w:val="40"/>
          <w:rtl w:val="1"/>
        </w:rPr>
        <w:t>طبقة الخدمات</w:t>
      </w:r>
    </w:p>
    <w:p>
      <w:pPr>
        <w:jc w:val="right"/>
        <w:bidi w:val="1"/>
      </w:pPr>
      <w:r>
        <w:rPr>
          <w:rFonts w:ascii="Cairo" w:hAnsi="Cairo" w:eastAsia="Cairo" w:cs="Cairo"/>
          <w:b w:val="0"/>
          <w:color w:val="1F2937"/>
          <w:sz w:val="32"/>
          <w:rtl w:val="1"/>
        </w:rPr>
        <w:t>تستخدم طبقة الخدمات للعمليات الوظيفية الأوسع التي قد تتضمن عدة خطوات، أو عدة نماذج بيانات، أو تنسيقًا بين مكونات مختلفة داخل المنصة.</w:t>
      </w:r>
    </w:p>
    <w:p>
      <w:pPr>
        <w:jc w:val="right"/>
        <w:bidi w:val="1"/>
      </w:pPr>
      <w:r>
        <w:rPr>
          <w:rFonts w:ascii="Cairo" w:hAnsi="Cairo" w:eastAsia="Cairo" w:cs="Cairo"/>
          <w:b w:val="0"/>
          <w:color w:val="1F2937"/>
          <w:sz w:val="32"/>
          <w:rtl w:val="1"/>
        </w:rPr>
        <w:t>من الأمثلة: معالجة الوسائط، توليد بيانات تحسين محركات البحث، تنسيق عمليات الدفع، مسارات التسجيل في الدورات، مسارات الإشعارات، أو التنسيق على مستوى الموديولات.</w:t>
      </w:r>
    </w:p>
    <w:p>
      <w:pPr>
        <w:pStyle w:val="Heading2"/>
        <w:jc w:val="right"/>
        <w:bidi w:val="1"/>
      </w:pPr>
      <w:r>
        <w:rPr>
          <w:rFonts w:ascii="Cairo" w:hAnsi="Cairo" w:eastAsia="Cairo" w:cs="Cairo"/>
          <w:b/>
          <w:color w:val="0B4E77"/>
          <w:sz w:val="40"/>
          <w:rtl w:val="1"/>
        </w:rPr>
        <w:t>طبقة الإجراءات</w:t>
      </w:r>
    </w:p>
    <w:p>
      <w:pPr>
        <w:jc w:val="right"/>
        <w:bidi w:val="1"/>
      </w:pPr>
      <w:r>
        <w:rPr>
          <w:rFonts w:ascii="Cairo" w:hAnsi="Cairo" w:eastAsia="Cairo" w:cs="Cairo"/>
          <w:b w:val="0"/>
          <w:color w:val="1F2937"/>
          <w:sz w:val="32"/>
          <w:rtl w:val="1"/>
        </w:rPr>
        <w:t>تستخدم طبقة الإجراءات للعمليات المركزة ذات الهدف الواحد، مثل إنشاء مستخدم، أو نشر مقال، أو معالجة تسجيل في دورة، أو تفعيل موديول، أو توليد بيانات تحسين محركات البحث.</w:t>
      </w:r>
    </w:p>
    <w:p>
      <w:pPr>
        <w:jc w:val="right"/>
        <w:bidi w:val="1"/>
      </w:pPr>
      <w:r>
        <w:rPr>
          <w:rFonts w:ascii="Cairo" w:hAnsi="Cairo" w:eastAsia="Cairo" w:cs="Cairo"/>
          <w:b w:val="0"/>
          <w:color w:val="1F2937"/>
          <w:sz w:val="32"/>
          <w:rtl w:val="1"/>
        </w:rPr>
        <w:t>تجعل الإجراءات البرمجية حالات الاستخدام أسهل في الفهم، والاختبار، وإعادة الاستخدام، والتعديل دون التأثير على أجزاء غير مرتبطة من النظام.</w:t>
      </w:r>
    </w:p>
    <w:p>
      <w:pPr>
        <w:pStyle w:val="Heading2"/>
        <w:jc w:val="right"/>
        <w:bidi w:val="1"/>
      </w:pPr>
      <w:r>
        <w:rPr>
          <w:rFonts w:ascii="Cairo" w:hAnsi="Cairo" w:eastAsia="Cairo" w:cs="Cairo"/>
          <w:b/>
          <w:color w:val="0B4E77"/>
          <w:sz w:val="40"/>
          <w:rtl w:val="1"/>
        </w:rPr>
        <w:t>دورها في فصل الموديولات</w:t>
      </w:r>
    </w:p>
    <w:p>
      <w:pPr>
        <w:jc w:val="right"/>
        <w:bidi w:val="1"/>
      </w:pPr>
      <w:r>
        <w:rPr>
          <w:rFonts w:ascii="Cairo" w:hAnsi="Cairo" w:eastAsia="Cairo" w:cs="Cairo"/>
          <w:b w:val="0"/>
          <w:color w:val="1F2937"/>
          <w:sz w:val="32"/>
          <w:rtl w:val="1"/>
        </w:rPr>
        <w:t>تدعم الخدمات و الإجراءات البرمجية الهيكلية المعيارية من خلال توفير نقاط تفاعل منظمة بين المكونات. يجب أن تتجنب الموديولات استدعاء النماذج أو المنطق الداخلي الخاص بموديولات أخرى بشكل مباشر.</w:t>
      </w:r>
    </w:p>
    <w:p>
      <w:pPr>
        <w:jc w:val="right"/>
        <w:bidi w:val="1"/>
      </w:pPr>
      <w:r>
        <w:rPr>
          <w:rFonts w:ascii="Cairo" w:hAnsi="Cairo" w:eastAsia="Cairo" w:cs="Cairo"/>
          <w:b w:val="0"/>
          <w:color w:val="1F2937"/>
          <w:sz w:val="32"/>
          <w:rtl w:val="1"/>
        </w:rPr>
        <w:t>عندما يحتاج موديول إلى وظيفة مملوكة لمجال آخر، يجب استخدام العقود البرمجية، أو الواجهات البرمجية، أو الخدمات، أو الإجراءات البرمجية، أو الأحداث، أو واجهات برمجة التطبيقات. هذا يحافظ على استقلالية الموديولات ويجعل تحديثها أو استبدالها أكثر أمانًا.</w:t>
      </w:r>
    </w:p>
    <w:p>
      <w:pPr>
        <w:pStyle w:val="Heading3"/>
        <w:jc w:val="right"/>
        <w:bidi w:val="1"/>
      </w:pPr>
      <w:r>
        <w:rPr>
          <w:rFonts w:ascii="Cairo" w:hAnsi="Cairo" w:eastAsia="Cairo" w:cs="Cairo"/>
          <w:b/>
          <w:color w:val="0B4E77"/>
          <w:sz w:val="34"/>
          <w:rtl w:val="1"/>
        </w:rPr>
        <w:t>2.1.3 طبقة واجهات برمجة التطبيقات</w:t>
      </w:r>
    </w:p>
    <w:p>
      <w:pPr>
        <w:jc w:val="right"/>
        <w:bidi w:val="1"/>
      </w:pPr>
      <w:r>
        <w:rPr>
          <w:rFonts w:ascii="Cairo" w:hAnsi="Cairo" w:eastAsia="Cairo" w:cs="Cairo"/>
          <w:b w:val="0"/>
          <w:color w:val="1F2937"/>
          <w:sz w:val="32"/>
          <w:rtl w:val="1"/>
        </w:rPr>
        <w:t>تعد طبقة واجهات برمجة التطبيقات جزءًا أساسيًا من الأساس التقني. فهي تسمح لـ نواة المنصة المبنية على لارافيل بعرض البيانات والعمليات والقدرات الوظيفية لمستهلكين مختلفين.</w:t>
      </w:r>
    </w:p>
    <w:p>
      <w:pPr>
        <w:jc w:val="right"/>
        <w:bidi w:val="1"/>
      </w:pPr>
      <w:r>
        <w:rPr>
          <w:rFonts w:ascii="Cairo" w:hAnsi="Cairo" w:eastAsia="Cairo" w:cs="Cairo"/>
          <w:b w:val="0"/>
          <w:color w:val="1F2937"/>
          <w:sz w:val="32"/>
          <w:rtl w:val="1"/>
        </w:rPr>
        <w:t>تجعل هذه الطبقة المنصة جاهزة لدعم مواقع الويب، ولوحات الإدارة، وتطبيقات الواجهة الأمامية، وتطبيقات الموبايل، وأدوات الأتمتة، والتكاملات الخارجية.</w:t>
      </w:r>
    </w:p>
    <w:p>
      <w:pPr>
        <w:pStyle w:val="Heading2"/>
        <w:jc w:val="right"/>
        <w:bidi w:val="1"/>
      </w:pPr>
      <w:r>
        <w:rPr>
          <w:rFonts w:ascii="Cairo" w:hAnsi="Cairo" w:eastAsia="Cairo" w:cs="Cairo"/>
          <w:b/>
          <w:color w:val="0B4E77"/>
          <w:sz w:val="40"/>
          <w:rtl w:val="1"/>
        </w:rPr>
        <w:t>لارافيل كـ الخلفية واجهة برمجة التطبيقات لارافيل كمزود خلفي لواجهات البرمجة</w:t>
      </w:r>
    </w:p>
    <w:p>
      <w:pPr>
        <w:jc w:val="right"/>
        <w:bidi w:val="1"/>
      </w:pPr>
      <w:r>
        <w:rPr>
          <w:rFonts w:ascii="Cairo" w:hAnsi="Cairo" w:eastAsia="Cairo" w:cs="Cairo"/>
          <w:b w:val="0"/>
          <w:color w:val="1F2937"/>
          <w:sz w:val="32"/>
          <w:rtl w:val="1"/>
        </w:rPr>
        <w:t>يعمل لارافيل كـ مزود خلفي مسؤول عن التعامل مع قاعدة البيانات، وأدوات التحقق من الهوية، وأدوات الصلاحيات، وقواعد العمل، وصفوف المهام، والأحداث، وعمليات النظام. تقوم طبقة واجهات برمجة التطبيقات بعرض الأجزاء المعتمدة من هذه الوظائف بطريقة منظمة وموثقة.</w:t>
      </w:r>
    </w:p>
    <w:p>
      <w:pPr>
        <w:pStyle w:val="Heading2"/>
        <w:jc w:val="right"/>
        <w:bidi w:val="1"/>
      </w:pPr>
      <w:r>
        <w:rPr>
          <w:rFonts w:ascii="Cairo" w:hAnsi="Cairo" w:eastAsia="Cairo" w:cs="Cairo"/>
          <w:b/>
          <w:color w:val="0B4E77"/>
          <w:sz w:val="40"/>
          <w:rtl w:val="1"/>
        </w:rPr>
        <w:t>فصل الواجهة الأمامية عن الخلفية</w:t>
      </w:r>
    </w:p>
    <w:p>
      <w:pPr>
        <w:jc w:val="right"/>
        <w:bidi w:val="1"/>
      </w:pPr>
      <w:r>
        <w:rPr>
          <w:rFonts w:ascii="Cairo" w:hAnsi="Cairo" w:eastAsia="Cairo" w:cs="Cairo"/>
          <w:b w:val="0"/>
          <w:color w:val="1F2937"/>
          <w:sz w:val="32"/>
          <w:rtl w:val="1"/>
        </w:rPr>
        <w:t>تسمح طبقة واجهات برمجة التطبيقات بتطوير الواجهة الأمامية بشكل مستقل عن الخلفية. يمكن للمشروع استخدام قوالب بليد، أو قالب مخصص، أو رياكت، أو فيو، أو أنجولار، أو تطبيق موبايل، مع الاعتماد على نفس نواة المنصة ونفس الموديولات الوظيفية.</w:t>
      </w:r>
    </w:p>
    <w:p>
      <w:pPr>
        <w:jc w:val="right"/>
        <w:bidi w:val="1"/>
      </w:pPr>
      <w:r>
        <w:rPr>
          <w:rFonts w:ascii="Cairo" w:hAnsi="Cairo" w:eastAsia="Cairo" w:cs="Cairo"/>
          <w:b w:val="0"/>
          <w:color w:val="1F2937"/>
          <w:sz w:val="32"/>
          <w:rtl w:val="1"/>
        </w:rPr>
        <w:t>هذا يجعل المنصة جاهزة للعمل كنظام خلفي منفصل عن الواجهة دون إجبار كل مشروع على استخدام نفس توجه الواجهة الأمامية.</w:t>
      </w:r>
    </w:p>
    <w:p>
      <w:pPr>
        <w:pStyle w:val="Heading2"/>
        <w:jc w:val="right"/>
        <w:bidi w:val="1"/>
      </w:pPr>
      <w:r>
        <w:rPr>
          <w:rFonts w:ascii="Cairo" w:hAnsi="Cairo" w:eastAsia="Cairo" w:cs="Cairo"/>
          <w:b/>
          <w:color w:val="0B4E77"/>
          <w:sz w:val="40"/>
          <w:rtl w:val="1"/>
        </w:rPr>
        <w:t>المعايير الأساسية لواجهات البرمجة</w:t>
      </w:r>
    </w:p>
    <w:p>
      <w:pPr>
        <w:jc w:val="right"/>
        <w:bidi w:val="1"/>
      </w:pPr>
      <w:r>
        <w:rPr>
          <w:rFonts w:ascii="Cairo" w:hAnsi="Cairo" w:eastAsia="Cairo" w:cs="Cairo"/>
          <w:b w:val="0"/>
          <w:color w:val="1F2937"/>
          <w:sz w:val="32"/>
          <w:rtl w:val="1"/>
        </w:rPr>
        <w:t>يجب أن تتبع واجهات برمجة التطبيقات معايير موحدة في التحقق من الهوية، و الصلاحيات، و التحقق من البيانات، و معالجة الأخطاء، و بنية الاستجابة، و تقسيم النتائج، و الفلترة، و إدارة الإصدارات، و تحديد معدل الطلبات، و التوثيق.</w:t>
      </w:r>
    </w:p>
    <w:p>
      <w:pPr>
        <w:jc w:val="right"/>
        <w:bidi w:val="1"/>
      </w:pPr>
      <w:r>
        <w:rPr>
          <w:rFonts w:ascii="Cairo" w:hAnsi="Cairo" w:eastAsia="Cairo" w:cs="Cairo"/>
          <w:b w:val="0"/>
          <w:color w:val="1F2937"/>
          <w:sz w:val="32"/>
          <w:rtl w:val="1"/>
        </w:rPr>
        <w:t>مع نمو المنصة، يصبح توثيق واجهات البرمجة ضروريًا لقابلية الصيانة، وإدخال المطورين الجدد، والتكاملات الخارجية، والتوسع طويل المدى.</w:t>
      </w:r>
    </w:p>
    <w:p>
      <w:pPr>
        <w:pStyle w:val="Heading2"/>
        <w:jc w:val="right"/>
        <w:bidi w:val="1"/>
      </w:pPr>
      <w:r>
        <w:rPr>
          <w:rFonts w:ascii="Cairo" w:hAnsi="Cairo" w:eastAsia="Cairo" w:cs="Cairo"/>
          <w:b/>
          <w:color w:val="0B4E77"/>
          <w:sz w:val="40"/>
          <w:rtl w:val="1"/>
        </w:rPr>
        <w:t>2.2 واجهة الإدارة</w:t>
      </w:r>
    </w:p>
    <w:p>
      <w:pPr>
        <w:jc w:val="right"/>
        <w:bidi w:val="1"/>
      </w:pPr>
      <w:r>
        <w:rPr>
          <w:rFonts w:ascii="Cairo" w:hAnsi="Cairo" w:eastAsia="Cairo" w:cs="Cairo"/>
          <w:b w:val="0"/>
          <w:color w:val="1F2937"/>
          <w:sz w:val="32"/>
          <w:rtl w:val="1"/>
        </w:rPr>
        <w:t>تمثل واجهة الإدارة طبقة الإدارة داخل المنصة. وهي البيئة التشغيلية التي يستخدمها المسؤولون، ومديرو المحتوى، والمدربون، والبائعون، وفرق الدعم، وأي مستخدمين إداريين آخرين.</w:t>
      </w:r>
    </w:p>
    <w:p>
      <w:pPr>
        <w:jc w:val="right"/>
        <w:bidi w:val="1"/>
      </w:pPr>
      <w:r>
        <w:rPr>
          <w:rFonts w:ascii="Cairo" w:hAnsi="Cairo" w:eastAsia="Cairo" w:cs="Cairo"/>
          <w:b w:val="0"/>
          <w:color w:val="1F2937"/>
          <w:sz w:val="32"/>
          <w:rtl w:val="1"/>
        </w:rPr>
        <w:t>يجب أن تكون واجهة الإدارة منظمة، مرتبطة بالأدوار، معيارية، ومتصلة بـ نواة المنصة والموديولات المفعلة.</w:t>
      </w:r>
    </w:p>
    <w:p>
      <w:pPr>
        <w:pStyle w:val="Heading2"/>
        <w:jc w:val="right"/>
        <w:bidi w:val="1"/>
      </w:pPr>
      <w:r>
        <w:rPr>
          <w:rFonts w:ascii="Cairo" w:hAnsi="Cairo" w:eastAsia="Cairo" w:cs="Cairo"/>
          <w:b/>
          <w:color w:val="0B4E77"/>
          <w:sz w:val="40"/>
          <w:rtl w:val="1"/>
        </w:rPr>
        <w:t>هدف واجهة الإدارة</w:t>
      </w:r>
    </w:p>
    <w:p>
      <w:pPr>
        <w:jc w:val="right"/>
        <w:bidi w:val="1"/>
      </w:pPr>
      <w:r>
        <w:rPr>
          <w:rFonts w:ascii="Cairo" w:hAnsi="Cairo" w:eastAsia="Cairo" w:cs="Cairo"/>
          <w:b w:val="0"/>
          <w:color w:val="1F2937"/>
          <w:sz w:val="32"/>
          <w:rtl w:val="1"/>
        </w:rPr>
        <w:t>تسمح واجهة الإدارة بإدارة الأنظمة المشتركة مثل المستخدمين، والأدوار، والصلاحيات، والوسائط، والإعدادات، و تحسين محركات البحث، واللغات، والموديولات، والمحتوى.</w:t>
      </w:r>
    </w:p>
    <w:p>
      <w:pPr>
        <w:jc w:val="right"/>
        <w:bidi w:val="1"/>
      </w:pPr>
      <w:r>
        <w:rPr>
          <w:rFonts w:ascii="Cairo" w:hAnsi="Cairo" w:eastAsia="Cairo" w:cs="Cairo"/>
          <w:b w:val="0"/>
          <w:color w:val="1F2937"/>
          <w:sz w:val="32"/>
          <w:rtl w:val="1"/>
        </w:rPr>
        <w:t>كما توفر أدوات خاصة بالموديولات، مثل إدارة الدورات في نظام إدارة التعلم، وإدارة المنتجات في التجارة الإلكترونية، وإدارة المقالات في المدونة، وإدارة البائعين أو المعارض عند الحاجة.</w:t>
      </w:r>
    </w:p>
    <w:p>
      <w:pPr>
        <w:pStyle w:val="Heading2"/>
        <w:jc w:val="right"/>
        <w:bidi w:val="1"/>
      </w:pPr>
      <w:r>
        <w:rPr>
          <w:rFonts w:ascii="Cairo" w:hAnsi="Cairo" w:eastAsia="Cairo" w:cs="Cairo"/>
          <w:b/>
          <w:color w:val="0B4E77"/>
          <w:sz w:val="40"/>
          <w:rtl w:val="1"/>
        </w:rPr>
        <w:t>واجهة الإدارة ونواة المنصة</w:t>
      </w:r>
    </w:p>
    <w:p>
      <w:pPr>
        <w:jc w:val="right"/>
        <w:bidi w:val="1"/>
      </w:pPr>
      <w:r>
        <w:rPr>
          <w:rFonts w:ascii="Cairo" w:hAnsi="Cairo" w:eastAsia="Cairo" w:cs="Cairo"/>
          <w:b w:val="0"/>
          <w:color w:val="1F2937"/>
          <w:sz w:val="32"/>
          <w:rtl w:val="1"/>
        </w:rPr>
        <w:t>يجب ألا تتحول واجهة الإدارة إلى المكان الأساسي لتخزين منطق العمل. يجب أن تستدعي الخدمات، و الإجراءات البرمجية، و سياسات الصلاحيات، و العقود البرمجية، وعمليات الموديولات الموجودة داخل نواة المنصة و الموديولات الوظيفية.</w:t>
      </w:r>
    </w:p>
    <w:p>
      <w:pPr>
        <w:jc w:val="right"/>
        <w:bidi w:val="1"/>
      </w:pPr>
      <w:r>
        <w:rPr>
          <w:rFonts w:ascii="Cairo" w:hAnsi="Cairo" w:eastAsia="Cairo" w:cs="Cairo"/>
          <w:b w:val="0"/>
          <w:color w:val="1F2937"/>
          <w:sz w:val="32"/>
          <w:rtl w:val="1"/>
        </w:rPr>
        <w:t>هذا يحافظ على قابلية إعادة استخدام منطق المنصة عبر لوحات الإدارة، وواجهات البرمجة، وتطبيقات الواجهة الأمامية، والمهام الخلفية، والتكاملات المستقبلية.</w:t>
      </w:r>
    </w:p>
    <w:p>
      <w:pPr>
        <w:pStyle w:val="Heading2"/>
        <w:jc w:val="right"/>
        <w:bidi w:val="1"/>
      </w:pPr>
      <w:r>
        <w:rPr>
          <w:rFonts w:ascii="Cairo" w:hAnsi="Cairo" w:eastAsia="Cairo" w:cs="Cairo"/>
          <w:b/>
          <w:color w:val="0B4E77"/>
          <w:sz w:val="40"/>
          <w:rtl w:val="1"/>
        </w:rPr>
        <w:t>التطوير المرحلي لواجهة الإدارة</w:t>
      </w:r>
    </w:p>
    <w:p>
      <w:pPr>
        <w:jc w:val="right"/>
        <w:bidi w:val="1"/>
      </w:pPr>
      <w:r>
        <w:rPr>
          <w:rFonts w:ascii="Cairo" w:hAnsi="Cairo" w:eastAsia="Cairo" w:cs="Cairo"/>
          <w:b w:val="0"/>
          <w:color w:val="1F2937"/>
          <w:sz w:val="32"/>
          <w:rtl w:val="1"/>
        </w:rPr>
        <w:t>في المرحلة الأولى، يمكن لـ Z4Rank البدء بـ لوحة إدارة مركزية لإدارة أساسيات المنصة. ومع نمو المنصة، يمكن توسيع تجربة الإدارة إلى لوحات مخصصة للمدربين، والبائعين، والطلاب، أو أي أنواع مستخدمين أخرى.</w:t>
      </w:r>
    </w:p>
    <w:p>
      <w:pPr>
        <w:pStyle w:val="Heading3"/>
        <w:jc w:val="right"/>
        <w:bidi w:val="1"/>
      </w:pPr>
      <w:r>
        <w:rPr>
          <w:rFonts w:ascii="Cairo" w:hAnsi="Cairo" w:eastAsia="Cairo" w:cs="Cairo"/>
          <w:b/>
          <w:color w:val="0B4E77"/>
          <w:sz w:val="34"/>
          <w:rtl w:val="1"/>
        </w:rPr>
        <w:t>2.2.1 لوحة إدارة فيلامنت</w:t>
      </w:r>
    </w:p>
    <w:p>
      <w:pPr>
        <w:jc w:val="right"/>
        <w:bidi w:val="1"/>
      </w:pPr>
      <w:r>
        <w:rPr>
          <w:rFonts w:ascii="Cairo" w:hAnsi="Cairo" w:eastAsia="Cairo" w:cs="Cairo"/>
          <w:b w:val="0"/>
          <w:color w:val="1F2937"/>
          <w:sz w:val="32"/>
          <w:rtl w:val="1"/>
        </w:rPr>
        <w:t>يمكن للمنصة استخدام فيلامنت كأساس لوحة الإدارة مفضل، لأنه مبني لبيئة لارافيل ويدعم تطويرًا إداريًا سريعًا ومنظمًا وقابلًا للصيانة.</w:t>
      </w:r>
    </w:p>
    <w:p>
      <w:pPr>
        <w:jc w:val="right"/>
        <w:bidi w:val="1"/>
      </w:pPr>
      <w:r>
        <w:rPr>
          <w:rFonts w:ascii="Cairo" w:hAnsi="Cairo" w:eastAsia="Cairo" w:cs="Cairo"/>
          <w:b w:val="0"/>
          <w:color w:val="1F2937"/>
          <w:sz w:val="32"/>
          <w:rtl w:val="1"/>
        </w:rPr>
        <w:t>يساعد فيلامنت الفريق على بناء لوحات تحكم، و موارد إدارية، و جداول، و نماذج، و صفحات إعدادات، و مديري العلاقات، ومسارات إدارة دون بناء كل مكون إداري من الصفر.</w:t>
      </w:r>
    </w:p>
    <w:p>
      <w:pPr>
        <w:pStyle w:val="Heading2"/>
        <w:jc w:val="right"/>
        <w:bidi w:val="1"/>
      </w:pPr>
      <w:r>
        <w:rPr>
          <w:rFonts w:ascii="Cairo" w:hAnsi="Cairo" w:eastAsia="Cairo" w:cs="Cairo"/>
          <w:b/>
          <w:color w:val="0B4E77"/>
          <w:sz w:val="40"/>
          <w:rtl w:val="1"/>
        </w:rPr>
        <w:t>دور فيلامنت</w:t>
      </w:r>
    </w:p>
    <w:p>
      <w:pPr>
        <w:jc w:val="right"/>
        <w:bidi w:val="1"/>
      </w:pPr>
      <w:r>
        <w:rPr>
          <w:rFonts w:ascii="Cairo" w:hAnsi="Cairo" w:eastAsia="Cairo" w:cs="Cairo"/>
          <w:b w:val="0"/>
          <w:color w:val="1F2937"/>
          <w:sz w:val="32"/>
          <w:rtl w:val="1"/>
        </w:rPr>
        <w:t>يجب التعامل مع فيلامنت كـ طبقة واجهة إدارية، وليس كمكان لتخزين منطق العمل الأساسي.</w:t>
      </w:r>
    </w:p>
    <w:p>
      <w:pPr>
        <w:jc w:val="right"/>
        <w:bidi w:val="1"/>
      </w:pPr>
      <w:r>
        <w:rPr>
          <w:rFonts w:ascii="Cairo" w:hAnsi="Cairo" w:eastAsia="Cairo" w:cs="Cairo"/>
          <w:b w:val="0"/>
          <w:color w:val="1F2937"/>
          <w:sz w:val="32"/>
          <w:rtl w:val="1"/>
        </w:rPr>
        <w:t>يجب أن تبقى قواعد العمل، و مسارات العمل القابلة لإعادة الاستخدام، و قرارات الصلاحيات، و عمليات المجال الوظيفي داخل نواة المنصة، و الموديولات، و الخدمات، و الإجراءات البرمجية، و سياسات الصلاحيات، و العقود البرمجية.</w:t>
      </w:r>
    </w:p>
    <w:p>
      <w:pPr>
        <w:pStyle w:val="Heading2"/>
        <w:jc w:val="right"/>
        <w:bidi w:val="1"/>
      </w:pPr>
      <w:r>
        <w:rPr>
          <w:rFonts w:ascii="Cairo" w:hAnsi="Cairo" w:eastAsia="Cairo" w:cs="Cairo"/>
          <w:b/>
          <w:color w:val="0B4E77"/>
          <w:sz w:val="40"/>
          <w:rtl w:val="1"/>
        </w:rPr>
        <w:t>التكامل مع الموديولات</w:t>
      </w:r>
    </w:p>
    <w:p>
      <w:pPr>
        <w:jc w:val="right"/>
        <w:bidi w:val="1"/>
      </w:pPr>
      <w:r>
        <w:rPr>
          <w:rFonts w:ascii="Cairo" w:hAnsi="Cairo" w:eastAsia="Cairo" w:cs="Cairo"/>
          <w:b w:val="0"/>
          <w:color w:val="1F2937"/>
          <w:sz w:val="32"/>
          <w:rtl w:val="1"/>
        </w:rPr>
        <w:t>يمكن لكل موديول أن يوفر موارد فيلامنت، أو صفحات، أو ويدجتس، أو لوحات خاصة به. عند تفعيل الموديول، يمكن أن تصبح أدواته الإدارية متاحة داخل منطقة الإدارة المناسبة.</w:t>
      </w:r>
    </w:p>
    <w:p>
      <w:pPr>
        <w:jc w:val="right"/>
        <w:bidi w:val="1"/>
      </w:pPr>
      <w:r>
        <w:rPr>
          <w:rFonts w:ascii="Cairo" w:hAnsi="Cairo" w:eastAsia="Cairo" w:cs="Cairo"/>
          <w:b w:val="0"/>
          <w:color w:val="1F2937"/>
          <w:sz w:val="32"/>
          <w:rtl w:val="1"/>
        </w:rPr>
        <w:t>هذا يدعم الهيكلية المعيارية للمنصة ويمنع واجهة الإدارة من التحول إلى كتلة واحدة ضخمة وغير مرنة.</w:t>
      </w:r>
    </w:p>
    <w:p>
      <w:pPr>
        <w:pStyle w:val="Heading2"/>
        <w:jc w:val="right"/>
        <w:bidi w:val="1"/>
      </w:pPr>
      <w:r>
        <w:rPr>
          <w:rFonts w:ascii="Cairo" w:hAnsi="Cairo" w:eastAsia="Cairo" w:cs="Cairo"/>
          <w:b/>
          <w:color w:val="0B4E77"/>
          <w:sz w:val="40"/>
          <w:rtl w:val="1"/>
        </w:rPr>
        <w:t>الكفاءة والاتساق</w:t>
      </w:r>
    </w:p>
    <w:p>
      <w:pPr>
        <w:jc w:val="right"/>
        <w:bidi w:val="1"/>
      </w:pPr>
      <w:r>
        <w:rPr>
          <w:rFonts w:ascii="Cairo" w:hAnsi="Cairo" w:eastAsia="Cairo" w:cs="Cairo"/>
          <w:b w:val="0"/>
          <w:color w:val="1F2937"/>
          <w:sz w:val="32"/>
          <w:rtl w:val="1"/>
        </w:rPr>
        <w:t>استخدام فيلامنت يمنح Z4Rank تجربة إدارة متسقة، ويقلل التكرار في تطوير اللوحات، ويحسن إنتاجية المطورين، ويدعم واجهة إدارة احترافية عبر أنواع مختلفة من المشاريع.</w:t>
      </w:r>
    </w:p>
    <w:p>
      <w:pPr>
        <w:pStyle w:val="Heading3"/>
        <w:jc w:val="right"/>
        <w:bidi w:val="1"/>
      </w:pPr>
      <w:r>
        <w:rPr>
          <w:rFonts w:ascii="Cairo" w:hAnsi="Cairo" w:eastAsia="Cairo" w:cs="Cairo"/>
          <w:b/>
          <w:color w:val="0B4E77"/>
          <w:sz w:val="34"/>
          <w:rtl w:val="1"/>
        </w:rPr>
        <w:t>2.2.2 لوحات تحكم قائمة على الأدوار</w:t>
      </w:r>
    </w:p>
    <w:p>
      <w:pPr>
        <w:jc w:val="right"/>
        <w:bidi w:val="1"/>
      </w:pPr>
      <w:r>
        <w:rPr>
          <w:rFonts w:ascii="Cairo" w:hAnsi="Cairo" w:eastAsia="Cairo" w:cs="Cairo"/>
          <w:b w:val="0"/>
          <w:color w:val="1F2937"/>
          <w:sz w:val="32"/>
          <w:rtl w:val="1"/>
        </w:rPr>
        <w:t>توفر لوحات التحكم القائمة على الأدوار تجارب إدارة مخصصة لأنواع مختلفة من المستخدمين. بدلًا من عرض لوحة عامة واحدة للجميع، يجب أن تعرض المنصة الأدوات المناسبة لمسؤوليات وصلاحيات كل مستخدم.</w:t>
      </w:r>
    </w:p>
    <w:p>
      <w:pPr>
        <w:pStyle w:val="Heading2"/>
        <w:jc w:val="right"/>
        <w:bidi w:val="1"/>
      </w:pPr>
      <w:r>
        <w:rPr>
          <w:rFonts w:ascii="Cairo" w:hAnsi="Cairo" w:eastAsia="Cairo" w:cs="Cairo"/>
          <w:b/>
          <w:color w:val="0B4E77"/>
          <w:sz w:val="40"/>
          <w:rtl w:val="1"/>
        </w:rPr>
        <w:t>توجه اللوحات المتعددة</w:t>
      </w:r>
    </w:p>
    <w:p>
      <w:pPr>
        <w:jc w:val="right"/>
        <w:bidi w:val="1"/>
      </w:pPr>
      <w:r>
        <w:rPr>
          <w:rFonts w:ascii="Cairo" w:hAnsi="Cairo" w:eastAsia="Cairo" w:cs="Cairo"/>
          <w:b w:val="0"/>
          <w:color w:val="1F2937"/>
          <w:sz w:val="32"/>
          <w:rtl w:val="1"/>
        </w:rPr>
        <w:t>يمكن أن تدعم الهيكلية طويلة المدى لوحات مخصصة مثل /لوحة الإدارة العامة للمسؤولين، و /لوحة المدرب لإدارة الدورات، و /لوحة البائع للبائعين، و /لوحة الطالب للمتعلمين.</w:t>
      </w:r>
    </w:p>
    <w:p>
      <w:pPr>
        <w:jc w:val="right"/>
        <w:bidi w:val="1"/>
      </w:pPr>
      <w:r>
        <w:rPr>
          <w:rFonts w:ascii="Cairo" w:hAnsi="Cairo" w:eastAsia="Cairo" w:cs="Cairo"/>
          <w:b w:val="0"/>
          <w:color w:val="1F2937"/>
          <w:sz w:val="32"/>
          <w:rtl w:val="1"/>
        </w:rPr>
        <w:t>يجب تنفيذ هذا التوجه تدريجيًا. يمكن أن تبدأ المرحلة الأولى بلوحة إدارة مركزية، ثم تتوسع لاحقًا إلى لوحات متخصصة مع نضوج موديولات نظام إدارة التعلم، والتجارة الإلكترونية، والمعارض، وغيرها.</w:t>
      </w:r>
    </w:p>
    <w:p>
      <w:pPr>
        <w:pStyle w:val="Heading2"/>
        <w:jc w:val="right"/>
        <w:bidi w:val="1"/>
      </w:pPr>
      <w:r>
        <w:rPr>
          <w:rFonts w:ascii="Cairo" w:hAnsi="Cairo" w:eastAsia="Cairo" w:cs="Cairo"/>
          <w:b/>
          <w:color w:val="0B4E77"/>
          <w:sz w:val="40"/>
          <w:rtl w:val="1"/>
        </w:rPr>
        <w:t>التكامل مع الأدوار والصلاحيات</w:t>
      </w:r>
    </w:p>
    <w:p>
      <w:pPr>
        <w:jc w:val="right"/>
        <w:bidi w:val="1"/>
      </w:pPr>
      <w:r>
        <w:rPr>
          <w:rFonts w:ascii="Cairo" w:hAnsi="Cairo" w:eastAsia="Cairo" w:cs="Cairo"/>
          <w:b w:val="0"/>
          <w:color w:val="1F2937"/>
          <w:sz w:val="32"/>
          <w:rtl w:val="1"/>
        </w:rPr>
        <w:t>يجب أن تخضع لوحات التحكم القائمة على الأدوار لنظام الأدوار والصلاحيات داخل المنصة. يجب أن يرى كل مستخدم الأدوات والبيانات والإجراءات المطابقة لدوره وقواعد الوصول الخاصة به فقط.</w:t>
      </w:r>
    </w:p>
    <w:p>
      <w:pPr>
        <w:jc w:val="right"/>
        <w:bidi w:val="1"/>
      </w:pPr>
      <w:r>
        <w:rPr>
          <w:rFonts w:ascii="Cairo" w:hAnsi="Cairo" w:eastAsia="Cairo" w:cs="Cairo"/>
          <w:b w:val="0"/>
          <w:color w:val="1F2937"/>
          <w:sz w:val="32"/>
          <w:rtl w:val="1"/>
        </w:rPr>
        <w:t>على سبيل المثال، يدير المدربون دوراتهم فقط، ويدير البائعون منتجاتهم أو طلباتهم فقط، ويدير المحررون مناطق المحتوى، بينما يحتفظ المسؤولون بصلاحية الوصول الكامل إلى النظام.</w:t>
      </w:r>
    </w:p>
    <w:p>
      <w:pPr>
        <w:pStyle w:val="Heading2"/>
        <w:jc w:val="right"/>
        <w:bidi w:val="1"/>
      </w:pPr>
      <w:r>
        <w:rPr>
          <w:rFonts w:ascii="Cairo" w:hAnsi="Cairo" w:eastAsia="Cairo" w:cs="Cairo"/>
          <w:b/>
          <w:color w:val="0B4E77"/>
          <w:sz w:val="40"/>
          <w:rtl w:val="1"/>
        </w:rPr>
        <w:t>إدارة التعقيد</w:t>
      </w:r>
    </w:p>
    <w:p>
      <w:pPr>
        <w:jc w:val="right"/>
        <w:bidi w:val="1"/>
      </w:pPr>
      <w:r>
        <w:rPr>
          <w:rFonts w:ascii="Cairo" w:hAnsi="Cairo" w:eastAsia="Cairo" w:cs="Cairo"/>
          <w:b w:val="0"/>
          <w:color w:val="1F2937"/>
          <w:sz w:val="32"/>
          <w:rtl w:val="1"/>
        </w:rPr>
        <w:t>تساعد لوحات التحكم القائمة على الأدوار في تقليل التعقيد التشغيلي من خلال توفير تجربة مركزة لكل مستخدم. وهذا مهم خصوصًا عندما تدعم المنصة أنواعًا متعددة من المنتجات مثل المواقع الإخبارية، والأكاديميات، والمتاجر، والمعارض.</w:t>
      </w:r>
    </w:p>
    <w:p>
      <w:pPr>
        <w:pStyle w:val="Heading2"/>
        <w:jc w:val="right"/>
        <w:bidi w:val="1"/>
      </w:pPr>
      <w:r>
        <w:rPr>
          <w:rFonts w:ascii="Cairo" w:hAnsi="Cairo" w:eastAsia="Cairo" w:cs="Cairo"/>
          <w:b/>
          <w:color w:val="0B4E77"/>
          <w:sz w:val="40"/>
          <w:rtl w:val="1"/>
        </w:rPr>
        <w:t>2.3 الواجهة الأمامية وتجربة المستخدم</w:t>
      </w:r>
    </w:p>
    <w:p>
      <w:pPr>
        <w:jc w:val="right"/>
        <w:bidi w:val="1"/>
      </w:pPr>
      <w:r>
        <w:rPr>
          <w:rFonts w:ascii="Cairo" w:hAnsi="Cairo" w:eastAsia="Cairo" w:cs="Cairo"/>
          <w:b w:val="0"/>
          <w:color w:val="1F2937"/>
          <w:sz w:val="32"/>
          <w:rtl w:val="1"/>
        </w:rPr>
        <w:t>تمثل طبقة الواجهة الأمامية وتجربة المستخدم طبقة منفصلة عن النواة الخلفية. وهي مسؤولة عن التجربة البصرية، والتخطيط، وأنماط التفاعل، والعرض الموجه للمستخدم.</w:t>
      </w:r>
    </w:p>
    <w:p>
      <w:pPr>
        <w:jc w:val="right"/>
        <w:bidi w:val="1"/>
      </w:pPr>
      <w:r>
        <w:rPr>
          <w:rFonts w:ascii="Cairo" w:hAnsi="Cairo" w:eastAsia="Cairo" w:cs="Cairo"/>
          <w:b w:val="0"/>
          <w:color w:val="1F2937"/>
          <w:sz w:val="32"/>
          <w:rtl w:val="1"/>
        </w:rPr>
        <w:t>تبقى منطق الخلفية، و قواعد العمل، و الصلاحيات، وإدارة البيانات داخل لارافيل، و نواة المنصة، و الموديولات الوظيفية، و طبقة واجهات برمجة التطبيقات. أما الواجهة الأمامية فتستهلك هذه الوظائف من خلال القوالب، أو ملفات العرض، أو واجهات البرمجة.</w:t>
      </w:r>
    </w:p>
    <w:p>
      <w:pPr>
        <w:pStyle w:val="Heading2"/>
        <w:jc w:val="right"/>
        <w:bidi w:val="1"/>
      </w:pPr>
      <w:r>
        <w:rPr>
          <w:rFonts w:ascii="Cairo" w:hAnsi="Cairo" w:eastAsia="Cairo" w:cs="Cairo"/>
          <w:b/>
          <w:color w:val="0B4E77"/>
          <w:sz w:val="40"/>
          <w:rtl w:val="1"/>
        </w:rPr>
        <w:t>فصل الواجهة الأمامية عن النواة</w:t>
      </w:r>
    </w:p>
    <w:p>
      <w:pPr>
        <w:jc w:val="right"/>
        <w:bidi w:val="1"/>
      </w:pPr>
      <w:r>
        <w:rPr>
          <w:rFonts w:ascii="Cairo" w:hAnsi="Cairo" w:eastAsia="Cairo" w:cs="Cairo"/>
          <w:b w:val="0"/>
          <w:color w:val="1F2937"/>
          <w:sz w:val="32"/>
          <w:rtl w:val="1"/>
        </w:rPr>
        <w:t>تقنيات الواجهة الأمامية مثل أنجولار، و رياكت، و فيو، و بليد، أو القوالب المخصصة هي أدوات عرض وتجربة مستخدم. لا يجب التعامل معها كـ نواة النظام.</w:t>
      </w:r>
    </w:p>
    <w:p>
      <w:pPr>
        <w:jc w:val="right"/>
        <w:bidi w:val="1"/>
      </w:pPr>
      <w:r>
        <w:rPr>
          <w:rFonts w:ascii="Cairo" w:hAnsi="Cairo" w:eastAsia="Cairo" w:cs="Cairo"/>
          <w:b w:val="0"/>
          <w:color w:val="1F2937"/>
          <w:sz w:val="32"/>
          <w:rtl w:val="1"/>
        </w:rPr>
        <w:t>يسمح هذا الفصل لـ Z4Rank بتغيير التجربة البصرية لأي مشروع دون إعادة كتابة منطق المنصة الأساسي.</w:t>
      </w:r>
    </w:p>
    <w:p>
      <w:pPr>
        <w:pStyle w:val="Heading2"/>
        <w:jc w:val="right"/>
        <w:bidi w:val="1"/>
      </w:pPr>
      <w:r>
        <w:rPr>
          <w:rFonts w:ascii="Cairo" w:hAnsi="Cairo" w:eastAsia="Cairo" w:cs="Cairo"/>
          <w:b/>
          <w:color w:val="0B4E77"/>
          <w:sz w:val="40"/>
          <w:rtl w:val="1"/>
        </w:rPr>
        <w:t>متطلبات واجهة المستخدم المدمجة</w:t>
      </w:r>
    </w:p>
    <w:p>
      <w:pPr>
        <w:jc w:val="right"/>
        <w:bidi w:val="1"/>
      </w:pPr>
      <w:r>
        <w:rPr>
          <w:rFonts w:ascii="Cairo" w:hAnsi="Cairo" w:eastAsia="Cairo" w:cs="Cairo"/>
          <w:b w:val="0"/>
          <w:color w:val="1F2937"/>
          <w:sz w:val="32"/>
          <w:rtl w:val="1"/>
        </w:rPr>
        <w:t>يجب أن يدعم أساس الواجهة الأمامية المحتوى متعدد اللغات، و تخطيطات من اليمين إلى اليسار ومن اليسار إلى اليمين، و قوالب مهيأة لتحسين محركات البحث، و عرض وسائط محسّن، و تصميم متجاوب، واعتبارات سهولة الوصول، وأنماط تفاعل متسقة.</w:t>
      </w:r>
    </w:p>
    <w:p>
      <w:pPr>
        <w:jc w:val="right"/>
        <w:bidi w:val="1"/>
      </w:pPr>
      <w:r>
        <w:rPr>
          <w:rFonts w:ascii="Cairo" w:hAnsi="Cairo" w:eastAsia="Cairo" w:cs="Cairo"/>
          <w:b w:val="0"/>
          <w:color w:val="1F2937"/>
          <w:sz w:val="32"/>
          <w:rtl w:val="1"/>
        </w:rPr>
        <w:t>يجب التفكير بهذه المتطلبات منذ البداية بدل إضافتها لاحقًا كحلول منفصلة.</w:t>
      </w:r>
    </w:p>
    <w:p>
      <w:pPr>
        <w:pStyle w:val="Heading2"/>
        <w:jc w:val="right"/>
        <w:bidi w:val="1"/>
      </w:pPr>
      <w:r>
        <w:rPr>
          <w:rFonts w:ascii="Cairo" w:hAnsi="Cairo" w:eastAsia="Cairo" w:cs="Cairo"/>
          <w:b/>
          <w:color w:val="0B4E77"/>
          <w:sz w:val="40"/>
          <w:rtl w:val="1"/>
        </w:rPr>
        <w:t>تنظيم واجهة المستخدم</w:t>
      </w:r>
    </w:p>
    <w:p>
      <w:pPr>
        <w:jc w:val="right"/>
        <w:bidi w:val="1"/>
      </w:pPr>
      <w:r>
        <w:rPr>
          <w:rFonts w:ascii="Cairo" w:hAnsi="Cairo" w:eastAsia="Cairo" w:cs="Cairo"/>
          <w:b w:val="0"/>
          <w:color w:val="1F2937"/>
          <w:sz w:val="32"/>
          <w:rtl w:val="1"/>
        </w:rPr>
        <w:t>يمكن تنظيم الواجهة من خلال قوالب عامة، و ملفات عرض خاصة بالموديولات، و مكونات الواجهة الأمامية، و مكونات الإدارة، و تطبيقات واجهة تعتمد على واجهات البرمجة حسب حاجة كل مشروع.</w:t>
      </w:r>
    </w:p>
    <w:p>
      <w:pPr>
        <w:pStyle w:val="Heading3"/>
        <w:jc w:val="right"/>
        <w:bidi w:val="1"/>
      </w:pPr>
      <w:r>
        <w:rPr>
          <w:rFonts w:ascii="Cairo" w:hAnsi="Cairo" w:eastAsia="Cairo" w:cs="Cairo"/>
          <w:b/>
          <w:color w:val="0B4E77"/>
          <w:sz w:val="34"/>
          <w:rtl w:val="1"/>
        </w:rPr>
        <w:t>2.3.1 نظام قوالب مستقل</w:t>
      </w:r>
    </w:p>
    <w:p>
      <w:pPr>
        <w:jc w:val="right"/>
        <w:bidi w:val="1"/>
      </w:pPr>
      <w:r>
        <w:rPr>
          <w:rFonts w:ascii="Cairo" w:hAnsi="Cairo" w:eastAsia="Cairo" w:cs="Cairo"/>
          <w:b w:val="0"/>
          <w:color w:val="1F2937"/>
          <w:sz w:val="32"/>
          <w:rtl w:val="1"/>
        </w:rPr>
        <w:t>يفصل نظام القوالب المستقل بين التصميم البصري والمنطق الوظيفي. يسمح هذا النظام للـ الخلفية، و نواة المنصة، و الموديولات الوظيفية بالبقاء مستقرة، بينما تتغير الطبقة البصرية من مشروع إلى آخر.</w:t>
      </w:r>
    </w:p>
    <w:p>
      <w:pPr>
        <w:pStyle w:val="Heading2"/>
        <w:jc w:val="right"/>
        <w:bidi w:val="1"/>
      </w:pPr>
      <w:r>
        <w:rPr>
          <w:rFonts w:ascii="Cairo" w:hAnsi="Cairo" w:eastAsia="Cairo" w:cs="Cairo"/>
          <w:b/>
          <w:color w:val="0B4E77"/>
          <w:sz w:val="40"/>
          <w:rtl w:val="1"/>
        </w:rPr>
        <w:t>فصل المنطق عن التصميم</w:t>
      </w:r>
    </w:p>
    <w:p>
      <w:pPr>
        <w:jc w:val="right"/>
        <w:bidi w:val="1"/>
      </w:pPr>
      <w:r>
        <w:rPr>
          <w:rFonts w:ascii="Cairo" w:hAnsi="Cairo" w:eastAsia="Cairo" w:cs="Cairo"/>
          <w:b w:val="0"/>
          <w:color w:val="1F2937"/>
          <w:sz w:val="32"/>
          <w:rtl w:val="1"/>
        </w:rPr>
        <w:t>يجب أن تتحكم القوالب في التخطيط، والألوان، والخطوط، والمكونات البصرية، وقوالب الصفحات، والهوية البصرية. لا يجب أن تحتوي على منطق العمل الأساسي.</w:t>
      </w:r>
    </w:p>
    <w:p>
      <w:pPr>
        <w:jc w:val="right"/>
        <w:bidi w:val="1"/>
      </w:pPr>
      <w:r>
        <w:rPr>
          <w:rFonts w:ascii="Cairo" w:hAnsi="Cairo" w:eastAsia="Cairo" w:cs="Cairo"/>
          <w:b w:val="0"/>
          <w:color w:val="1F2937"/>
          <w:sz w:val="32"/>
          <w:rtl w:val="1"/>
        </w:rPr>
        <w:t>هذا الفصل يمنع إعادة بناء المنصة كاملة لكل عميل لمجرد تنفيذ تصميم بصري مختلف.</w:t>
      </w:r>
    </w:p>
    <w:p>
      <w:pPr>
        <w:pStyle w:val="Heading2"/>
        <w:jc w:val="right"/>
        <w:bidi w:val="1"/>
      </w:pPr>
      <w:r>
        <w:rPr>
          <w:rFonts w:ascii="Cairo" w:hAnsi="Cairo" w:eastAsia="Cairo" w:cs="Cairo"/>
          <w:b/>
          <w:color w:val="0B4E77"/>
          <w:sz w:val="40"/>
          <w:rtl w:val="1"/>
        </w:rPr>
        <w:t>القوالب القياسية والمخصصة</w:t>
      </w:r>
    </w:p>
    <w:p>
      <w:pPr>
        <w:jc w:val="right"/>
        <w:bidi w:val="1"/>
      </w:pPr>
      <w:r>
        <w:rPr>
          <w:rFonts w:ascii="Cairo" w:hAnsi="Cairo" w:eastAsia="Cairo" w:cs="Cairo"/>
          <w:b w:val="0"/>
          <w:color w:val="1F2937"/>
          <w:sz w:val="32"/>
          <w:rtl w:val="1"/>
        </w:rPr>
        <w:t>يمكن للمنصة دعم قوالب قياسية مثل القالب الافتراضي، و قالب الأكاديمية، و قالب المتجر، و قالب الشركات، و قالب الأخبار. يمكن لهذه القوالب أن تكون نقطة بداية لأنواع المشاريع المتكررة.</w:t>
      </w:r>
    </w:p>
    <w:p>
      <w:pPr>
        <w:jc w:val="right"/>
        <w:bidi w:val="1"/>
      </w:pPr>
      <w:r>
        <w:rPr>
          <w:rFonts w:ascii="Cairo" w:hAnsi="Cairo" w:eastAsia="Cairo" w:cs="Cairo"/>
          <w:b w:val="0"/>
          <w:color w:val="1F2937"/>
          <w:sz w:val="32"/>
          <w:rtl w:val="1"/>
        </w:rPr>
        <w:t>كما يمكنها دعم قوالب مخصصة للعملاء عندما يتطلب المشروع نظام تصميم فريدًا أو تجربة مستخدم عالية التخصيص.</w:t>
      </w:r>
    </w:p>
    <w:p>
      <w:pPr>
        <w:pStyle w:val="Heading2"/>
        <w:jc w:val="right"/>
        <w:bidi w:val="1"/>
      </w:pPr>
      <w:r>
        <w:rPr>
          <w:rFonts w:ascii="Cairo" w:hAnsi="Cairo" w:eastAsia="Cairo" w:cs="Cairo"/>
          <w:b/>
          <w:color w:val="0B4E77"/>
          <w:sz w:val="40"/>
          <w:rtl w:val="1"/>
        </w:rPr>
        <w:t>نظام القوالب والموديولات</w:t>
      </w:r>
    </w:p>
    <w:p>
      <w:pPr>
        <w:jc w:val="right"/>
        <w:bidi w:val="1"/>
      </w:pPr>
      <w:r>
        <w:rPr>
          <w:rFonts w:ascii="Cairo" w:hAnsi="Cairo" w:eastAsia="Cairo" w:cs="Cairo"/>
          <w:b w:val="0"/>
          <w:color w:val="1F2937"/>
          <w:sz w:val="32"/>
          <w:rtl w:val="1"/>
        </w:rPr>
        <w:t>يمكن للموديولات توفير ملفات عرض افتراضية أو مكونات جاهزة، بينما تستطيع القوالب تعديلها أو إعادة تنسيقها حسب متطلبات المشروع.</w:t>
      </w:r>
    </w:p>
    <w:p>
      <w:pPr>
        <w:jc w:val="right"/>
        <w:bidi w:val="1"/>
      </w:pPr>
      <w:r>
        <w:rPr>
          <w:rFonts w:ascii="Cairo" w:hAnsi="Cairo" w:eastAsia="Cairo" w:cs="Cairo"/>
          <w:b w:val="0"/>
          <w:color w:val="1F2937"/>
          <w:sz w:val="32"/>
          <w:rtl w:val="1"/>
        </w:rPr>
        <w:t>هذا يسمح لـ Z4Rank بالحفاظ على منطق الموديولات قابلًا لإعادة الاستخدام، مع تقديم تجارب بصرية مخصصة لعملاء مختلفين.</w:t>
      </w:r>
    </w:p>
    <w:p>
      <w:pPr>
        <w:pStyle w:val="Heading2"/>
        <w:jc w:val="right"/>
        <w:bidi w:val="1"/>
      </w:pPr>
      <w:r>
        <w:rPr>
          <w:rFonts w:ascii="Cairo" w:hAnsi="Cairo" w:eastAsia="Cairo" w:cs="Cairo"/>
          <w:b/>
          <w:color w:val="0B4E77"/>
          <w:sz w:val="40"/>
          <w:rtl w:val="1"/>
        </w:rPr>
        <w:t>دعم الاتجاهات وتحسين محركات البحث والوسائط</w:t>
      </w:r>
    </w:p>
    <w:p>
      <w:pPr>
        <w:jc w:val="right"/>
        <w:bidi w:val="1"/>
      </w:pPr>
      <w:r>
        <w:rPr>
          <w:rFonts w:ascii="Cairo" w:hAnsi="Cairo" w:eastAsia="Cairo" w:cs="Cairo"/>
          <w:b w:val="0"/>
          <w:color w:val="1F2937"/>
          <w:sz w:val="32"/>
          <w:rtl w:val="1"/>
        </w:rPr>
        <w:t>يجب أن يدعم نظام القوالب كلًا من من اليمين إلى اليسار ومن اليسار إلى اليمين، خصوصًا للمواقع العربية والإنجليزية. كما يجب أن يرتبط بحقول تحسين محركات البحث، و بيانات بيانات المشاركة الاجتماعية، و بيانات البيانات المنظمة، و مكتبة الوسائط لضمان بقاء التصاميم محسّنة تقنيًا.</w:t>
      </w:r>
    </w:p>
    <w:p>
      <w:pPr>
        <w:pStyle w:val="Heading3"/>
        <w:jc w:val="right"/>
        <w:bidi w:val="1"/>
      </w:pPr>
      <w:r>
        <w:rPr>
          <w:rFonts w:ascii="Cairo" w:hAnsi="Cairo" w:eastAsia="Cairo" w:cs="Cairo"/>
          <w:b/>
          <w:color w:val="0B4E77"/>
          <w:sz w:val="34"/>
          <w:rtl w:val="1"/>
        </w:rPr>
        <w:t>2.3.2 التوافق مع أنجولار و رياكت و فيو</w:t>
      </w:r>
    </w:p>
    <w:p>
      <w:pPr>
        <w:jc w:val="right"/>
        <w:bidi w:val="1"/>
      </w:pPr>
      <w:r>
        <w:rPr>
          <w:rFonts w:ascii="Cairo" w:hAnsi="Cairo" w:eastAsia="Cairo" w:cs="Cairo"/>
          <w:b w:val="0"/>
          <w:color w:val="1F2937"/>
          <w:sz w:val="32"/>
          <w:rtl w:val="1"/>
        </w:rPr>
        <w:t>يتم دعم أنجولار، و رياكت، و فيو كتقنيات واجهة أمامية يمكن استخدامها عندما يتطلب المشروع واجهات تفاعلية أو منفصلة بدرجة عالية.</w:t>
      </w:r>
    </w:p>
    <w:p>
      <w:pPr>
        <w:jc w:val="right"/>
        <w:bidi w:val="1"/>
      </w:pPr>
      <w:r>
        <w:rPr>
          <w:rFonts w:ascii="Cairo" w:hAnsi="Cairo" w:eastAsia="Cairo" w:cs="Cairo"/>
          <w:b w:val="0"/>
          <w:color w:val="1F2937"/>
          <w:sz w:val="32"/>
          <w:rtl w:val="1"/>
        </w:rPr>
        <w:t>هذه التقنيات ليست جزءًا من نواة المنصة. هي أدوات في طبقة العرض تستهلك البيانات والعمليات من طبقة واجهات برمجة التطبيقات المبنية على لارافيل.</w:t>
      </w:r>
    </w:p>
    <w:p>
      <w:pPr>
        <w:pStyle w:val="Heading2"/>
        <w:jc w:val="right"/>
        <w:bidi w:val="1"/>
      </w:pPr>
      <w:r>
        <w:rPr>
          <w:rFonts w:ascii="Cairo" w:hAnsi="Cairo" w:eastAsia="Cairo" w:cs="Cairo"/>
          <w:b/>
          <w:color w:val="0B4E77"/>
          <w:sz w:val="40"/>
          <w:rtl w:val="1"/>
        </w:rPr>
        <w:t>التوافق من خلال واجهات البرمجة</w:t>
      </w:r>
    </w:p>
    <w:p>
      <w:pPr>
        <w:jc w:val="right"/>
        <w:bidi w:val="1"/>
      </w:pPr>
      <w:r>
        <w:rPr>
          <w:rFonts w:ascii="Cairo" w:hAnsi="Cairo" w:eastAsia="Cairo" w:cs="Cairo"/>
          <w:b w:val="0"/>
          <w:color w:val="1F2937"/>
          <w:sz w:val="32"/>
          <w:rtl w:val="1"/>
        </w:rPr>
        <w:t>يمكن للمنصة خدمة أنجولار، و رياكت، و فيو، وتطبيقات الموبايل، وأي مستهلكين خارجيين من خلال طبقة واجهات برمجة موثقة.</w:t>
      </w:r>
    </w:p>
    <w:p>
      <w:pPr>
        <w:jc w:val="right"/>
        <w:bidi w:val="1"/>
      </w:pPr>
      <w:r>
        <w:rPr>
          <w:rFonts w:ascii="Cairo" w:hAnsi="Cairo" w:eastAsia="Cairo" w:cs="Cairo"/>
          <w:b w:val="0"/>
          <w:color w:val="1F2937"/>
          <w:sz w:val="32"/>
          <w:rtl w:val="1"/>
        </w:rPr>
        <w:t>هذا يجعل المنصة مرنة بما يكفي لدعم مواقع تعرض من الخادم، أو تطبيقات أمامية منفصلة، أو واجهات هجينة، أو احتياجات أمامية خاصة بكل عميل في المستقبل.</w:t>
      </w:r>
    </w:p>
    <w:p>
      <w:pPr>
        <w:pStyle w:val="Heading2"/>
        <w:jc w:val="right"/>
        <w:bidi w:val="1"/>
      </w:pPr>
      <w:r>
        <w:rPr>
          <w:rFonts w:ascii="Cairo" w:hAnsi="Cairo" w:eastAsia="Cairo" w:cs="Cairo"/>
          <w:b/>
          <w:color w:val="0B4E77"/>
          <w:sz w:val="40"/>
          <w:rtl w:val="1"/>
        </w:rPr>
        <w:t>فصل المسؤوليات</w:t>
      </w:r>
    </w:p>
    <w:p>
      <w:pPr>
        <w:jc w:val="right"/>
        <w:bidi w:val="1"/>
      </w:pPr>
      <w:r>
        <w:rPr>
          <w:rFonts w:ascii="Cairo" w:hAnsi="Cairo" w:eastAsia="Cairo" w:cs="Cairo"/>
          <w:b w:val="0"/>
          <w:color w:val="1F2937"/>
          <w:sz w:val="32"/>
          <w:rtl w:val="1"/>
        </w:rPr>
        <w:t>يبقى لارافيل مسؤولًا عن البنية الخلفية، والتعامل مع قاعدة البيانات، وأدوات التحقق من الهوية، وأدوات الصلاحيات، ومنطق العمل، وواجهات البرمجة، ومسارات الإدارة.</w:t>
      </w:r>
    </w:p>
    <w:p>
      <w:pPr>
        <w:jc w:val="right"/>
        <w:bidi w:val="1"/>
      </w:pPr>
      <w:r>
        <w:rPr>
          <w:rFonts w:ascii="Cairo" w:hAnsi="Cairo" w:eastAsia="Cairo" w:cs="Cairo"/>
          <w:b w:val="0"/>
          <w:color w:val="1F2937"/>
          <w:sz w:val="32"/>
          <w:rtl w:val="1"/>
        </w:rPr>
        <w:t>بينما تبقى أطر الواجهة الأمامية مسؤولة عن تفاعل المستخدم، وإدارة الحالة، والعرض، والتجربة البصرية.</w:t>
      </w:r>
    </w:p>
    <w:p>
      <w:pPr>
        <w:pStyle w:val="Heading2"/>
        <w:jc w:val="right"/>
        <w:bidi w:val="1"/>
      </w:pPr>
      <w:r>
        <w:rPr>
          <w:rFonts w:ascii="Cairo" w:hAnsi="Cairo" w:eastAsia="Cairo" w:cs="Cairo"/>
          <w:b/>
          <w:color w:val="0B4E77"/>
          <w:sz w:val="40"/>
          <w:rtl w:val="1"/>
        </w:rPr>
        <w:t>المرونة الاستراتيجية</w:t>
      </w:r>
    </w:p>
    <w:p>
      <w:pPr>
        <w:jc w:val="right"/>
        <w:bidi w:val="1"/>
      </w:pPr>
      <w:r>
        <w:rPr>
          <w:rFonts w:ascii="Cairo" w:hAnsi="Cairo" w:eastAsia="Cairo" w:cs="Cairo"/>
          <w:b w:val="0"/>
          <w:color w:val="1F2937"/>
          <w:sz w:val="32"/>
          <w:rtl w:val="1"/>
        </w:rPr>
        <w:t>يسمح هذا التوافق لـ Z4Rank باختيار توجه الواجهة الأمامية المناسب لكل مشروع دون تغيير نواة المنصة.</w:t>
      </w:r>
    </w:p>
    <w:p>
      <w:pPr>
        <w:jc w:val="right"/>
        <w:bidi w:val="1"/>
      </w:pPr>
      <w:r>
        <w:rPr>
          <w:rFonts w:ascii="Cairo" w:hAnsi="Cairo" w:eastAsia="Cairo" w:cs="Cairo"/>
          <w:b w:val="0"/>
          <w:color w:val="1F2937"/>
          <w:sz w:val="32"/>
          <w:rtl w:val="1"/>
        </w:rPr>
        <w:t>قد يستخدم موقع محتوى بسيط قالبًا قياسيًا، بينما يستخدم لوحة التحكم معقد أو واجهة تفاعلية متقدمة رياكت أو فيو أو أنجولار. كلا التوجهين يستطيعان الاعتماد على نفس الأساس الخلفي الآمن والقابل لإعادة الاستخدام.</w:t>
      </w:r>
    </w:p>
    <w:p>
      <w:pPr>
        <w:pStyle w:val="Heading1"/>
        <w:jc w:val="right"/>
        <w:bidi w:val="1"/>
      </w:pPr>
      <w:r>
        <w:rPr>
          <w:rFonts w:ascii="Cairo" w:hAnsi="Cairo" w:eastAsia="Cairo" w:cs="Cairo"/>
          <w:b/>
          <w:color w:val="0B4E77"/>
          <w:sz w:val="48"/>
          <w:rtl w:val="1"/>
        </w:rPr>
        <w:t>3. ميزات نواة المنصة</w:t>
      </w:r>
    </w:p>
    <w:p>
      <w:pPr>
        <w:jc w:val="right"/>
        <w:bidi w:val="1"/>
      </w:pPr>
      <w:r>
        <w:rPr>
          <w:rFonts w:ascii="Cairo" w:hAnsi="Cairo" w:eastAsia="Cairo" w:cs="Cairo"/>
          <w:b w:val="0"/>
          <w:color w:val="1F2937"/>
          <w:sz w:val="32"/>
          <w:rtl w:val="1"/>
        </w:rPr>
        <w:t>تمثل ميزات نواة المنصة الطبقة المملوكة داخل منصة Z4Rank المخصصة والمعيارية. هذه الطبقة تأتي فوق إطار عمل لارافيل، وتحتوي على الأنظمة المشتركة، ومنطق العمل، والأساسات الإدارية، والقدرات القابلة لإعادة الاستخدام التي تحتاجها أغلب مشاريع العملاء.</w:t>
      </w:r>
    </w:p>
    <w:p>
      <w:pPr>
        <w:jc w:val="right"/>
        <w:bidi w:val="1"/>
      </w:pPr>
      <w:r>
        <w:rPr>
          <w:rFonts w:ascii="Cairo" w:hAnsi="Cairo" w:eastAsia="Cairo" w:cs="Cairo"/>
          <w:b w:val="0"/>
          <w:color w:val="1F2937"/>
          <w:sz w:val="32"/>
          <w:rtl w:val="1"/>
        </w:rPr>
        <w:t>يوفر لارافيل الأساس التقني على مستوى إطار العمل، بينما تحدد نواة المنصة الأساس الخاص بالمنتج والمملوك لـ Z4Rank. هذا الفصل يسمح للمنصة بالبقاء مستقرة تقنيًا، مع منح Z4Rank تحكمًا كاملًا في الميزات، وسير العمل، والمعايير التي تجعل المنصة قابلة لإعادة الاستخدام في منتجات رقمية مختلفة.</w:t>
      </w:r>
    </w:p>
    <w:p>
      <w:pPr>
        <w:jc w:val="right"/>
        <w:bidi w:val="1"/>
      </w:pPr>
      <w:r>
        <w:rPr>
          <w:rFonts w:ascii="Cairo" w:hAnsi="Cairo" w:eastAsia="Cairo" w:cs="Cairo"/>
          <w:b w:val="0"/>
          <w:color w:val="1F2937"/>
          <w:sz w:val="32"/>
          <w:rtl w:val="1"/>
        </w:rPr>
        <w:t>يجب التعامل مع نواة المنصة كالنظام الأساسي الثابت الذي تعتمد عليه كل تثبيت مستقل. يمكن أن تختلف الموديولات، و القوالب، و الإعدادات حسب كل عميل، لكن الأنظمة الأساسية في النواة يجب أن تبقى موحدة، موثقة، مختبرة، وقابلة لإعادة الاستخدام.</w:t>
      </w:r>
    </w:p>
    <w:p>
      <w:pPr>
        <w:pStyle w:val="Heading2"/>
        <w:jc w:val="right"/>
        <w:bidi w:val="1"/>
      </w:pPr>
      <w:r>
        <w:rPr>
          <w:rFonts w:ascii="Cairo" w:hAnsi="Cairo" w:eastAsia="Cairo" w:cs="Cairo"/>
          <w:b/>
          <w:color w:val="0B4E77"/>
          <w:sz w:val="40"/>
          <w:rtl w:val="1"/>
        </w:rPr>
        <w:t>هدف نواة المنصة</w:t>
      </w:r>
    </w:p>
    <w:p>
      <w:pPr>
        <w:jc w:val="right"/>
        <w:bidi w:val="1"/>
      </w:pPr>
      <w:r>
        <w:rPr>
          <w:rFonts w:ascii="Cairo" w:hAnsi="Cairo" w:eastAsia="Cairo" w:cs="Cairo"/>
          <w:b w:val="0"/>
          <w:color w:val="1F2937"/>
          <w:sz w:val="32"/>
          <w:rtl w:val="1"/>
        </w:rPr>
        <w:t>هدف نواة المنصة هو منع إعادة بناء الأنظمة المشتركة في كل مشروع جديد. بدلًا من التعامل مع كل مشروع كنظام منفصل بالكامل، تستطيع Z4Rank الحفاظ على أساس مشترك ثم تفعيل الموديولات و القوالب المطلوبة حسب حاجة كل عميل.</w:t>
      </w:r>
    </w:p>
    <w:p>
      <w:pPr>
        <w:jc w:val="right"/>
        <w:bidi w:val="1"/>
      </w:pPr>
      <w:r>
        <w:rPr>
          <w:rFonts w:ascii="Cairo" w:hAnsi="Cairo" w:eastAsia="Cairo" w:cs="Cairo"/>
          <w:b w:val="0"/>
          <w:color w:val="1F2937"/>
          <w:sz w:val="32"/>
          <w:rtl w:val="1"/>
        </w:rPr>
        <w:t>توفر نواة المنصة بيئة منظمة لإدارة الأمان، و إدارة الوصول، و إدارة الوسائط، و تحسين محركات البحث، و المحتوى متعدد اللغات، و تفعيل الموديولات، و التنقل، و المراقبة التشغيلية.</w:t>
      </w:r>
    </w:p>
    <w:p>
      <w:pPr>
        <w:jc w:val="right"/>
        <w:bidi w:val="1"/>
      </w:pPr>
      <w:r>
        <w:rPr>
          <w:rFonts w:ascii="Cairo" w:hAnsi="Cairo" w:eastAsia="Cairo" w:cs="Cairo"/>
          <w:b w:val="0"/>
          <w:color w:val="1F2937"/>
          <w:sz w:val="32"/>
          <w:rtl w:val="1"/>
        </w:rPr>
        <w:t>• توفير الأنظمة المشتركة التي تحتاجها أغلب المشاريع.</w:t>
      </w:r>
    </w:p>
    <w:p>
      <w:pPr>
        <w:jc w:val="right"/>
        <w:bidi w:val="1"/>
      </w:pPr>
      <w:r>
        <w:rPr>
          <w:rFonts w:ascii="Cairo" w:hAnsi="Cairo" w:eastAsia="Cairo" w:cs="Cairo"/>
          <w:b w:val="0"/>
          <w:color w:val="1F2937"/>
          <w:sz w:val="32"/>
          <w:rtl w:val="1"/>
        </w:rPr>
        <w:t>• توحيد معايير الأمان، و وصول المستخدمين، و الوسائط، و تحسين محركات البحث، و اللغات، و الموديولات، و الإعدادات.</w:t>
      </w:r>
    </w:p>
    <w:p>
      <w:pPr>
        <w:jc w:val="right"/>
        <w:bidi w:val="1"/>
      </w:pPr>
      <w:r>
        <w:rPr>
          <w:rFonts w:ascii="Cairo" w:hAnsi="Cairo" w:eastAsia="Cairo" w:cs="Cairo"/>
          <w:b w:val="0"/>
          <w:color w:val="1F2937"/>
          <w:sz w:val="32"/>
          <w:rtl w:val="1"/>
        </w:rPr>
        <w:t>• تقليل العمل المتكرر بين مشاريع العملاء.</w:t>
      </w:r>
    </w:p>
    <w:p>
      <w:pPr>
        <w:jc w:val="right"/>
        <w:bidi w:val="1"/>
      </w:pPr>
      <w:r>
        <w:rPr>
          <w:rFonts w:ascii="Cairo" w:hAnsi="Cairo" w:eastAsia="Cairo" w:cs="Cairo"/>
          <w:b w:val="0"/>
          <w:color w:val="1F2937"/>
          <w:sz w:val="32"/>
          <w:rtl w:val="1"/>
        </w:rPr>
        <w:t>• الحفاظ على منطق العمل تحت ملكية وسيطرة Z4Rank.</w:t>
      </w:r>
    </w:p>
    <w:p>
      <w:pPr>
        <w:jc w:val="right"/>
        <w:bidi w:val="1"/>
      </w:pPr>
      <w:r>
        <w:rPr>
          <w:rFonts w:ascii="Cairo" w:hAnsi="Cairo" w:eastAsia="Cairo" w:cs="Cairo"/>
          <w:b w:val="0"/>
          <w:color w:val="1F2937"/>
          <w:sz w:val="32"/>
          <w:rtl w:val="1"/>
        </w:rPr>
        <w:t>• السماح لـ التثبيتات المستقلة باستخدام نفس البصمة التقنية دون مشاركة بيانات العملاء.</w:t>
      </w:r>
    </w:p>
    <w:p>
      <w:pPr>
        <w:pStyle w:val="Heading2"/>
        <w:jc w:val="right"/>
        <w:bidi w:val="1"/>
      </w:pPr>
      <w:r>
        <w:rPr>
          <w:rFonts w:ascii="Cairo" w:hAnsi="Cairo" w:eastAsia="Cairo" w:cs="Cairo"/>
          <w:b/>
          <w:color w:val="0B4E77"/>
          <w:sz w:val="40"/>
          <w:rtl w:val="1"/>
        </w:rPr>
        <w:t>مجموعة الميزات الأساسية</w:t>
      </w:r>
    </w:p>
    <w:p>
      <w:pPr>
        <w:jc w:val="right"/>
        <w:bidi w:val="1"/>
      </w:pPr>
      <w:r>
        <w:rPr>
          <w:rFonts w:ascii="Cairo" w:hAnsi="Cairo" w:eastAsia="Cairo" w:cs="Cairo"/>
          <w:b w:val="0"/>
          <w:color w:val="1F2937"/>
          <w:sz w:val="32"/>
          <w:rtl w:val="1"/>
        </w:rPr>
        <w:t>يجب أن تتضمن نواة المنصة في المرحلة الأولى الأنظمة المشتركة التالية:</w:t>
      </w:r>
    </w:p>
    <w:p>
      <w:pPr>
        <w:jc w:val="right"/>
        <w:bidi w:val="1"/>
      </w:pPr>
      <w:r>
        <w:rPr>
          <w:rFonts w:ascii="Cairo" w:hAnsi="Cairo" w:eastAsia="Cairo" w:cs="Cairo"/>
          <w:b w:val="0"/>
          <w:color w:val="1F2937"/>
          <w:sz w:val="32"/>
          <w:rtl w:val="1"/>
        </w:rPr>
        <w:t>• إدارة المستخدمين والمصادقة الثنائية.</w:t>
      </w:r>
    </w:p>
    <w:p>
      <w:pPr>
        <w:jc w:val="right"/>
        <w:bidi w:val="1"/>
      </w:pPr>
      <w:r>
        <w:rPr>
          <w:rFonts w:ascii="Cairo" w:hAnsi="Cairo" w:eastAsia="Cairo" w:cs="Cairo"/>
          <w:b w:val="0"/>
          <w:color w:val="1F2937"/>
          <w:sz w:val="32"/>
          <w:rtl w:val="1"/>
        </w:rPr>
        <w:t>• الأدوار والصلاحيات.</w:t>
      </w:r>
    </w:p>
    <w:p>
      <w:pPr>
        <w:jc w:val="right"/>
        <w:bidi w:val="1"/>
      </w:pPr>
      <w:r>
        <w:rPr>
          <w:rFonts w:ascii="Cairo" w:hAnsi="Cairo" w:eastAsia="Cairo" w:cs="Cairo"/>
          <w:b w:val="0"/>
          <w:color w:val="1F2937"/>
          <w:sz w:val="32"/>
          <w:rtl w:val="1"/>
        </w:rPr>
        <w:t>• مكتبة الوسائط وإدارة الأصول الرقمية.</w:t>
      </w:r>
    </w:p>
    <w:p>
      <w:pPr>
        <w:jc w:val="right"/>
        <w:bidi w:val="1"/>
      </w:pPr>
      <w:r>
        <w:rPr>
          <w:rFonts w:ascii="Cairo" w:hAnsi="Cairo" w:eastAsia="Cairo" w:cs="Cairo"/>
          <w:b w:val="0"/>
          <w:color w:val="1F2937"/>
          <w:sz w:val="32"/>
          <w:rtl w:val="1"/>
        </w:rPr>
        <w:t>• بنية تحسين محركات البحث وإدارة البيانات الوصفية.</w:t>
      </w:r>
    </w:p>
    <w:p>
      <w:pPr>
        <w:jc w:val="right"/>
        <w:bidi w:val="1"/>
      </w:pPr>
      <w:r>
        <w:rPr>
          <w:rFonts w:ascii="Cairo" w:hAnsi="Cairo" w:eastAsia="Cairo" w:cs="Cairo"/>
          <w:b w:val="0"/>
          <w:color w:val="1F2937"/>
          <w:sz w:val="32"/>
          <w:rtl w:val="1"/>
        </w:rPr>
        <w:t>• دعم تعدد اللغات، بما يشمل من اليمين إلى اليسار ومن اليسار إلى اليمين.</w:t>
      </w:r>
    </w:p>
    <w:p>
      <w:pPr>
        <w:jc w:val="right"/>
        <w:bidi w:val="1"/>
      </w:pPr>
      <w:r>
        <w:rPr>
          <w:rFonts w:ascii="Cairo" w:hAnsi="Cairo" w:eastAsia="Cairo" w:cs="Cairo"/>
          <w:b w:val="0"/>
          <w:color w:val="1F2937"/>
          <w:sz w:val="32"/>
          <w:rtl w:val="1"/>
        </w:rPr>
        <w:t>• مدير الموديولات لتفعيل وتعطيل موديولات المنصة.</w:t>
      </w:r>
    </w:p>
    <w:p>
      <w:pPr>
        <w:jc w:val="right"/>
        <w:bidi w:val="1"/>
      </w:pPr>
      <w:r>
        <w:rPr>
          <w:rFonts w:ascii="Cairo" w:hAnsi="Cairo" w:eastAsia="Cairo" w:cs="Cairo"/>
          <w:b w:val="0"/>
          <w:color w:val="1F2937"/>
          <w:sz w:val="32"/>
          <w:rtl w:val="1"/>
        </w:rPr>
        <w:t>• مدير القوائم لإدارة هياكل التنقل.</w:t>
      </w:r>
    </w:p>
    <w:p>
      <w:pPr>
        <w:jc w:val="right"/>
        <w:bidi w:val="1"/>
      </w:pPr>
      <w:r>
        <w:rPr>
          <w:rFonts w:ascii="Cairo" w:hAnsi="Cairo" w:eastAsia="Cairo" w:cs="Cairo"/>
          <w:b w:val="0"/>
          <w:color w:val="1F2937"/>
          <w:sz w:val="32"/>
          <w:rtl w:val="1"/>
        </w:rPr>
        <w:t>• سجلات النشاط وسجلات تسجيل الدخول.</w:t>
      </w:r>
    </w:p>
    <w:p>
      <w:pPr>
        <w:jc w:val="right"/>
        <w:bidi w:val="1"/>
      </w:pPr>
      <w:r>
        <w:rPr>
          <w:rFonts w:ascii="Cairo" w:hAnsi="Cairo" w:eastAsia="Cairo" w:cs="Cairo"/>
          <w:b w:val="0"/>
          <w:color w:val="1F2937"/>
          <w:sz w:val="32"/>
          <w:rtl w:val="1"/>
        </w:rPr>
        <w:t>• إعدادات النظام، و أساسات واجهات برمجة التطبيقات، و واجهات الإدارة عند الحاجة.</w:t>
      </w:r>
    </w:p>
    <w:p>
      <w:pPr>
        <w:jc w:val="right"/>
        <w:bidi w:val="1"/>
      </w:pPr>
      <w:r>
        <w:rPr>
          <w:rFonts w:ascii="Cairo" w:hAnsi="Cairo" w:eastAsia="Cairo" w:cs="Cairo"/>
          <w:b w:val="0"/>
          <w:color w:val="1F2937"/>
          <w:sz w:val="32"/>
          <w:rtl w:val="1"/>
        </w:rPr>
        <w:t>يجب بناء هذه الميزات كأساسات على مستوى المنصة، وليس كأدوات مؤقتة خاصة بمشروع واحد. يجب أن تدعم بنيتها الموديولات المستقبلية مثل المدونة، و نظام إدارة التعلم، و التجارة الإلكترونية، و المعارض، و إدارة علاقات العملاء، و الحجز، وأي أنظمة وظيفية أخرى.</w:t>
      </w:r>
    </w:p>
    <w:p>
      <w:pPr>
        <w:pStyle w:val="Heading2"/>
        <w:jc w:val="right"/>
        <w:bidi w:val="1"/>
      </w:pPr>
      <w:r>
        <w:rPr>
          <w:rFonts w:ascii="Cairo" w:hAnsi="Cairo" w:eastAsia="Cairo" w:cs="Cairo"/>
          <w:b/>
          <w:color w:val="0B4E77"/>
          <w:sz w:val="40"/>
          <w:rtl w:val="1"/>
        </w:rPr>
        <w:t>3.1 إدارة المستخدمين والمصادقة الثنائية</w:t>
      </w:r>
    </w:p>
    <w:p>
      <w:pPr>
        <w:jc w:val="right"/>
        <w:bidi w:val="1"/>
      </w:pPr>
      <w:r>
        <w:rPr>
          <w:rFonts w:ascii="Cairo" w:hAnsi="Cairo" w:eastAsia="Cairo" w:cs="Cairo"/>
          <w:b w:val="0"/>
          <w:color w:val="1F2937"/>
          <w:sz w:val="32"/>
          <w:rtl w:val="1"/>
        </w:rPr>
        <w:t>تعتبر إدارة المستخدمين ميزة أساسية داخل نواة المنصة، وهي مسؤولة عن إدارة هويات المستخدمين، والحسابات، والملفات الشخصية، وحالة الحساب، ودورة حياة الوصول، وإعدادات الأمان المرتبطة بالحسابات في كل تثبيت مستقل.</w:t>
      </w:r>
    </w:p>
    <w:p>
      <w:pPr>
        <w:jc w:val="right"/>
        <w:bidi w:val="1"/>
      </w:pPr>
      <w:r>
        <w:rPr>
          <w:rFonts w:ascii="Cairo" w:hAnsi="Cairo" w:eastAsia="Cairo" w:cs="Cairo"/>
          <w:b w:val="0"/>
          <w:color w:val="1F2937"/>
          <w:sz w:val="32"/>
          <w:rtl w:val="1"/>
        </w:rPr>
        <w:t>يوفر لارافيل أدوات التحقق من الهوية على مستوى إطار العمل، لكن نظام إدارة المستخدمين الخاص بـ Z4Rank يحدد قواعد المنتج الخاصة بإنشاء المستخدمين، وإدارتهم، وتجميعهم، وتأمينهم، وربطهم مع الموديولات.</w:t>
      </w:r>
    </w:p>
    <w:p>
      <w:pPr>
        <w:pStyle w:val="Heading2"/>
        <w:jc w:val="right"/>
        <w:bidi w:val="1"/>
      </w:pPr>
      <w:r>
        <w:rPr>
          <w:rFonts w:ascii="Cairo" w:hAnsi="Cairo" w:eastAsia="Cairo" w:cs="Cairo"/>
          <w:b/>
          <w:color w:val="0B4E77"/>
          <w:sz w:val="40"/>
          <w:rtl w:val="1"/>
        </w:rPr>
        <w:t>المسؤوليات الأساسية</w:t>
      </w:r>
    </w:p>
    <w:p>
      <w:pPr>
        <w:jc w:val="right"/>
        <w:bidi w:val="1"/>
      </w:pPr>
      <w:r>
        <w:rPr>
          <w:rFonts w:ascii="Cairo" w:hAnsi="Cairo" w:eastAsia="Cairo" w:cs="Cairo"/>
          <w:b w:val="0"/>
          <w:color w:val="1F2937"/>
          <w:sz w:val="32"/>
          <w:rtl w:val="1"/>
        </w:rPr>
        <w:t>• إدارة حسابات المستخدمين، و الملفات الشخصية، و الحالات، و دورة حياة الحساب.</w:t>
      </w:r>
    </w:p>
    <w:p>
      <w:pPr>
        <w:jc w:val="right"/>
        <w:bidi w:val="1"/>
      </w:pPr>
      <w:r>
        <w:rPr>
          <w:rFonts w:ascii="Cairo" w:hAnsi="Cairo" w:eastAsia="Cairo" w:cs="Cairo"/>
          <w:b w:val="0"/>
          <w:color w:val="1F2937"/>
          <w:sz w:val="32"/>
          <w:rtl w:val="1"/>
        </w:rPr>
        <w:t>• دعم أنواع مستخدمين مختلفة مثل المسؤولين، و المحررين، و المدربين، و البائعين، و الطلاب، و العملاء، وأي أنواع مستقبلية.</w:t>
      </w:r>
    </w:p>
    <w:p>
      <w:pPr>
        <w:jc w:val="right"/>
        <w:bidi w:val="1"/>
      </w:pPr>
      <w:r>
        <w:rPr>
          <w:rFonts w:ascii="Cairo" w:hAnsi="Cairo" w:eastAsia="Cairo" w:cs="Cairo"/>
          <w:b w:val="0"/>
          <w:color w:val="1F2937"/>
          <w:sz w:val="32"/>
          <w:rtl w:val="1"/>
        </w:rPr>
        <w:t>• توفير أساس هوية مركزي لكل موديولات.</w:t>
      </w:r>
    </w:p>
    <w:p>
      <w:pPr>
        <w:jc w:val="right"/>
        <w:bidi w:val="1"/>
      </w:pPr>
      <w:r>
        <w:rPr>
          <w:rFonts w:ascii="Cairo" w:hAnsi="Cairo" w:eastAsia="Cairo" w:cs="Cairo"/>
          <w:b w:val="0"/>
          <w:color w:val="1F2937"/>
          <w:sz w:val="32"/>
          <w:rtl w:val="1"/>
        </w:rPr>
        <w:t>• ربط المستخدمين مع الأدوار، و الصلاحيات، و لوحات التحكم، و ملكية المحتوى، والمسؤوليات الخاصة بكل موديول.</w:t>
      </w:r>
    </w:p>
    <w:p>
      <w:pPr>
        <w:jc w:val="right"/>
        <w:bidi w:val="1"/>
      </w:pPr>
      <w:r>
        <w:rPr>
          <w:rFonts w:ascii="Cairo" w:hAnsi="Cairo" w:eastAsia="Cairo" w:cs="Cairo"/>
          <w:b w:val="0"/>
          <w:color w:val="1F2937"/>
          <w:sz w:val="32"/>
          <w:rtl w:val="1"/>
        </w:rPr>
        <w:t>• دعم ميزات أمان مثل المصادقة الثنائية (المصادقة الثنائية) — المصادقة الثنائية، و ممارسات كلمات المرور الآمنة، و التحقق من الحساب، و سياسات حماية تسجيل الدخول.</w:t>
      </w:r>
    </w:p>
    <w:p>
      <w:pPr>
        <w:pStyle w:val="Heading2"/>
        <w:jc w:val="right"/>
        <w:bidi w:val="1"/>
      </w:pPr>
      <w:r>
        <w:rPr>
          <w:rFonts w:ascii="Cairo" w:hAnsi="Cairo" w:eastAsia="Cairo" w:cs="Cairo"/>
          <w:b/>
          <w:color w:val="0B4E77"/>
          <w:sz w:val="40"/>
          <w:rtl w:val="1"/>
        </w:rPr>
        <w:t>المصادقة الثنائية</w:t>
      </w:r>
    </w:p>
    <w:p>
      <w:pPr>
        <w:jc w:val="right"/>
        <w:bidi w:val="1"/>
      </w:pPr>
      <w:r>
        <w:rPr>
          <w:rFonts w:ascii="Cairo" w:hAnsi="Cairo" w:eastAsia="Cairo" w:cs="Cairo"/>
          <w:b w:val="0"/>
          <w:color w:val="1F2937"/>
          <w:sz w:val="32"/>
          <w:rtl w:val="1"/>
        </w:rPr>
        <w:t>يجب التعامل مع المصادقة الثنائية (المصادقة الثنائية) — المصادقة الثنائية كتعزيز أمني للحسابات الحساسة، خصوصًا المسؤولين، و المدربين، و البائعين، والمستخدمين الذين لديهم وصول إلى بيانات مالية أو تعليمية أو تشغيلية.</w:t>
      </w:r>
    </w:p>
    <w:p>
      <w:pPr>
        <w:jc w:val="right"/>
        <w:bidi w:val="1"/>
      </w:pPr>
      <w:r>
        <w:rPr>
          <w:rFonts w:ascii="Cairo" w:hAnsi="Cairo" w:eastAsia="Cairo" w:cs="Cairo"/>
          <w:b w:val="0"/>
          <w:color w:val="1F2937"/>
          <w:sz w:val="32"/>
          <w:rtl w:val="1"/>
        </w:rPr>
        <w:t>يجب أن يسمح النظام بجعل 2المصادقة الثنائية إلزامية على مستوى النظام، أو حسب الدور، أو اختيارية حسب المستخدم، وفقًا لمتطلبات الأمان الخاصة بكل مشروع.</w:t>
      </w:r>
    </w:p>
    <w:p>
      <w:pPr>
        <w:pStyle w:val="Heading2"/>
        <w:jc w:val="right"/>
        <w:bidi w:val="1"/>
      </w:pPr>
      <w:r>
        <w:rPr>
          <w:rFonts w:ascii="Cairo" w:hAnsi="Cairo" w:eastAsia="Cairo" w:cs="Cairo"/>
          <w:b/>
          <w:color w:val="0B4E77"/>
          <w:sz w:val="40"/>
          <w:rtl w:val="1"/>
        </w:rPr>
        <w:t>التكامل مع الموديولات</w:t>
      </w:r>
    </w:p>
    <w:p>
      <w:pPr>
        <w:jc w:val="right"/>
        <w:bidi w:val="1"/>
      </w:pPr>
      <w:r>
        <w:rPr>
          <w:rFonts w:ascii="Cairo" w:hAnsi="Cairo" w:eastAsia="Cairo" w:cs="Cairo"/>
          <w:b w:val="0"/>
          <w:color w:val="1F2937"/>
          <w:sz w:val="32"/>
          <w:rtl w:val="1"/>
        </w:rPr>
        <w:t>يجب أن تستخدم جميع الموديولات نظام إدارة المستخدمين المركزي بدلًا من إنشاء أنظمة مستخدمين منفصلة. مثلًا، يمكن لـ موديول إدارة التعلم ربط الطلاب والمدربين بالدورات، بينما يمكن لـ موديول التجارة الإلكترونية ربط العملاء والبائعين بالطلبات أو المنتجات. يبقى أساس الهوية مشتركًا، بينما تبقى السلوكيات الخاصة بكل موديول داخله.</w:t>
      </w:r>
    </w:p>
    <w:p>
      <w:pPr>
        <w:pStyle w:val="Heading2"/>
        <w:jc w:val="right"/>
        <w:bidi w:val="1"/>
      </w:pPr>
      <w:r>
        <w:rPr>
          <w:rFonts w:ascii="Cairo" w:hAnsi="Cairo" w:eastAsia="Cairo" w:cs="Cairo"/>
          <w:b/>
          <w:color w:val="0B4E77"/>
          <w:sz w:val="40"/>
          <w:rtl w:val="1"/>
        </w:rPr>
        <w:t>3.2 الأدوار والصلاحيات</w:t>
      </w:r>
    </w:p>
    <w:p>
      <w:pPr>
        <w:jc w:val="right"/>
        <w:bidi w:val="1"/>
      </w:pPr>
      <w:r>
        <w:rPr>
          <w:rFonts w:ascii="Cairo" w:hAnsi="Cairo" w:eastAsia="Cairo" w:cs="Cairo"/>
          <w:b w:val="0"/>
          <w:color w:val="1F2937"/>
          <w:sz w:val="32"/>
          <w:rtl w:val="1"/>
        </w:rPr>
        <w:t>تحدد الأدوار والصلاحيات من يمكنه الوصول إلى أجزاء المنصة المختلفة، ومن يمكنه الإدارة، والإنشاء، والتعديل، والحذف، والموافقة، والنشر، والتهيئة، والمراقبة.</w:t>
      </w:r>
    </w:p>
    <w:p>
      <w:pPr>
        <w:jc w:val="right"/>
        <w:bidi w:val="1"/>
      </w:pPr>
      <w:r>
        <w:rPr>
          <w:rFonts w:ascii="Cairo" w:hAnsi="Cairo" w:eastAsia="Cairo" w:cs="Cairo"/>
          <w:b w:val="0"/>
          <w:color w:val="1F2937"/>
          <w:sz w:val="32"/>
          <w:rtl w:val="1"/>
        </w:rPr>
        <w:t>يعد هذا النظام من أهم أسس الأمان داخل نواة المنصة لأنه يحمي المنصة من الوصول غير المنضبط، ويمنع كل موديول من بناء منطق صلاحيات منفصل وغير موحد.</w:t>
      </w:r>
    </w:p>
    <w:p>
      <w:pPr>
        <w:pStyle w:val="Heading2"/>
        <w:jc w:val="right"/>
        <w:bidi w:val="1"/>
      </w:pPr>
      <w:r>
        <w:rPr>
          <w:rFonts w:ascii="Cairo" w:hAnsi="Cairo" w:eastAsia="Cairo" w:cs="Cairo"/>
          <w:b/>
          <w:color w:val="0B4E77"/>
          <w:sz w:val="40"/>
          <w:rtl w:val="1"/>
        </w:rPr>
        <w:t>استراتيجية الصلاحيات</w:t>
      </w:r>
    </w:p>
    <w:p>
      <w:pPr>
        <w:jc w:val="right"/>
        <w:bidi w:val="1"/>
      </w:pPr>
      <w:r>
        <w:rPr>
          <w:rFonts w:ascii="Cairo" w:hAnsi="Cairo" w:eastAsia="Cairo" w:cs="Cairo"/>
          <w:b w:val="0"/>
          <w:color w:val="1F2937"/>
          <w:sz w:val="32"/>
          <w:rtl w:val="1"/>
        </w:rPr>
        <w:t>• يجب أن تصف الأدوار مجموعات المسؤوليات مثل مسؤول، و محرر، و مدرب، و بائع، و طالب، و عميل، أو أدوار مخصصة حسب العميل.</w:t>
      </w:r>
    </w:p>
    <w:p>
      <w:pPr>
        <w:jc w:val="right"/>
        <w:bidi w:val="1"/>
      </w:pPr>
      <w:r>
        <w:rPr>
          <w:rFonts w:ascii="Cairo" w:hAnsi="Cairo" w:eastAsia="Cairo" w:cs="Cairo"/>
          <w:b w:val="0"/>
          <w:color w:val="1F2937"/>
          <w:sz w:val="32"/>
          <w:rtl w:val="1"/>
        </w:rPr>
        <w:t>• يجب أن تصف الصلاحيات أفعالًا محددة مثل إدارة المستخدمين، و نشر المقالات، و تعديل الدورات، و الموافقة على المنتجات، و عرض التقارير، و إدارة الإعدادات.</w:t>
      </w:r>
    </w:p>
    <w:p>
      <w:pPr>
        <w:jc w:val="right"/>
        <w:bidi w:val="1"/>
      </w:pPr>
      <w:r>
        <w:rPr>
          <w:rFonts w:ascii="Cairo" w:hAnsi="Cairo" w:eastAsia="Cairo" w:cs="Cairo"/>
          <w:b w:val="0"/>
          <w:color w:val="1F2937"/>
          <w:sz w:val="32"/>
          <w:rtl w:val="1"/>
        </w:rPr>
        <w:t>• يجب أن تسجل الموديولات صلاحياتها داخل نظام الصلاحيات في نواة المنصة بدلًا من إنشاء قواعد وصول معزولة.</w:t>
      </w:r>
    </w:p>
    <w:p>
      <w:pPr>
        <w:jc w:val="right"/>
        <w:bidi w:val="1"/>
      </w:pPr>
      <w:r>
        <w:rPr>
          <w:rFonts w:ascii="Cairo" w:hAnsi="Cairo" w:eastAsia="Cairo" w:cs="Cairo"/>
          <w:b w:val="0"/>
          <w:color w:val="1F2937"/>
          <w:sz w:val="32"/>
          <w:rtl w:val="1"/>
        </w:rPr>
        <w:t>• يجب أن تعرض واجهة الإدارة الأدوات والموارد المسموح للمستخدم بالوصول إليها فقط.</w:t>
      </w:r>
    </w:p>
    <w:p>
      <w:pPr>
        <w:pStyle w:val="Heading2"/>
        <w:jc w:val="right"/>
        <w:bidi w:val="1"/>
      </w:pPr>
      <w:r>
        <w:rPr>
          <w:rFonts w:ascii="Cairo" w:hAnsi="Cairo" w:eastAsia="Cairo" w:cs="Cairo"/>
          <w:b/>
          <w:color w:val="0B4E77"/>
          <w:sz w:val="40"/>
          <w:rtl w:val="1"/>
        </w:rPr>
        <w:t>أمثلة حسب الأدوار</w:t>
      </w:r>
    </w:p>
    <w:p>
      <w:pPr>
        <w:jc w:val="right"/>
        <w:bidi w:val="1"/>
      </w:pPr>
      <w:r>
        <w:rPr>
          <w:rFonts w:ascii="Cairo" w:hAnsi="Cairo" w:eastAsia="Cairo" w:cs="Cairo"/>
          <w:b w:val="0"/>
          <w:color w:val="1F2937"/>
          <w:sz w:val="32"/>
          <w:rtl w:val="1"/>
        </w:rPr>
        <w:t>• المسؤولون يمكنهم الوصول إلى إعدادات المنصة، والموديولات، والمستخدمين، والصلاحيات، والسجلات، وجميع مناطق المحتوى.</w:t>
      </w:r>
    </w:p>
    <w:p>
      <w:pPr>
        <w:jc w:val="right"/>
        <w:bidi w:val="1"/>
      </w:pPr>
      <w:r>
        <w:rPr>
          <w:rFonts w:ascii="Cairo" w:hAnsi="Cairo" w:eastAsia="Cairo" w:cs="Cairo"/>
          <w:b w:val="0"/>
          <w:color w:val="1F2937"/>
          <w:sz w:val="32"/>
          <w:rtl w:val="1"/>
        </w:rPr>
        <w:t>• المحررون يمكنهم إدارة الصفحات، والمقالات، والتصنيفات، والوسائط، وحقول تحسين محركات البحث المتعلقة بالمحتوى.</w:t>
      </w:r>
    </w:p>
    <w:p>
      <w:pPr>
        <w:jc w:val="right"/>
        <w:bidi w:val="1"/>
      </w:pPr>
      <w:r>
        <w:rPr>
          <w:rFonts w:ascii="Cairo" w:hAnsi="Cairo" w:eastAsia="Cairo" w:cs="Cairo"/>
          <w:b w:val="0"/>
          <w:color w:val="1F2937"/>
          <w:sz w:val="32"/>
          <w:rtl w:val="1"/>
        </w:rPr>
        <w:t>• المدربون يمكنهم إدارة دوراتهم، ودروسهم، وطلابهم، ومواردهم التعليمية.</w:t>
      </w:r>
    </w:p>
    <w:p>
      <w:pPr>
        <w:jc w:val="right"/>
        <w:bidi w:val="1"/>
      </w:pPr>
      <w:r>
        <w:rPr>
          <w:rFonts w:ascii="Cairo" w:hAnsi="Cairo" w:eastAsia="Cairo" w:cs="Cairo"/>
          <w:b w:val="0"/>
          <w:color w:val="1F2937"/>
          <w:sz w:val="32"/>
          <w:rtl w:val="1"/>
        </w:rPr>
        <w:t>• البائعون يمكنهم إدارة منتجاتهم، أو طلباتهم، أو معارضهم، أو إدخالات الكتالوج الخاصة بهم فقط.</w:t>
      </w:r>
    </w:p>
    <w:p>
      <w:pPr>
        <w:jc w:val="right"/>
        <w:bidi w:val="1"/>
      </w:pPr>
      <w:r>
        <w:rPr>
          <w:rFonts w:ascii="Cairo" w:hAnsi="Cairo" w:eastAsia="Cairo" w:cs="Cairo"/>
          <w:b w:val="0"/>
          <w:color w:val="1F2937"/>
          <w:sz w:val="32"/>
          <w:rtl w:val="1"/>
        </w:rPr>
        <w:t>• الطلاب والعملاء يمكنهم الوصول فقط إلى تقدمهم، وطلباتهم، وملفاتهم الشخصية، والموارد المسموحة لهم.</w:t>
      </w:r>
    </w:p>
    <w:p>
      <w:pPr>
        <w:jc w:val="right"/>
        <w:bidi w:val="1"/>
      </w:pPr>
      <w:r>
        <w:rPr>
          <w:rFonts w:ascii="Cairo" w:hAnsi="Cairo" w:eastAsia="Cairo" w:cs="Cairo"/>
          <w:b w:val="0"/>
          <w:color w:val="1F2937"/>
          <w:sz w:val="32"/>
          <w:rtl w:val="1"/>
        </w:rPr>
        <w:t>يجب أن يتكامل نظام الأدوار والصلاحيات مع سجلات النشاط و سجلات تسجيل الدخول، حتى يستطيع المسؤولون معرفة من نفذ الإجراءات الحساسة ومتى.</w:t>
      </w:r>
    </w:p>
    <w:p>
      <w:pPr>
        <w:pStyle w:val="Heading2"/>
        <w:jc w:val="right"/>
        <w:bidi w:val="1"/>
      </w:pPr>
      <w:r>
        <w:rPr>
          <w:rFonts w:ascii="Cairo" w:hAnsi="Cairo" w:eastAsia="Cairo" w:cs="Cairo"/>
          <w:b/>
          <w:color w:val="0B4E77"/>
          <w:sz w:val="40"/>
          <w:rtl w:val="1"/>
        </w:rPr>
        <w:t>3.3 مكتبة الوسائط وتحسين محركات البحث</w:t>
      </w:r>
    </w:p>
    <w:p>
      <w:pPr>
        <w:jc w:val="right"/>
        <w:bidi w:val="1"/>
      </w:pPr>
      <w:r>
        <w:rPr>
          <w:rFonts w:ascii="Cairo" w:hAnsi="Cairo" w:eastAsia="Cairo" w:cs="Cairo"/>
          <w:b w:val="0"/>
          <w:color w:val="1F2937"/>
          <w:sz w:val="32"/>
          <w:rtl w:val="1"/>
        </w:rPr>
        <w:t>يجب بناء مكتبة الوسائط و تحسين محركات البحث داخل نواة المنصة لأنهما مطلوبان في أغلب المنتجات الرقمية. لا يجب التعامل معهما كإضافات اختيارية يتم بناؤها بشكل مختلف في كل مشروع.</w:t>
      </w:r>
    </w:p>
    <w:p>
      <w:pPr>
        <w:pStyle w:val="Heading2"/>
        <w:jc w:val="right"/>
        <w:bidi w:val="1"/>
      </w:pPr>
      <w:r>
        <w:rPr>
          <w:rFonts w:ascii="Cairo" w:hAnsi="Cairo" w:eastAsia="Cairo" w:cs="Cairo"/>
          <w:b/>
          <w:color w:val="0B4E77"/>
          <w:sz w:val="40"/>
          <w:rtl w:val="1"/>
        </w:rPr>
        <w:t>مكتبة الوسائط</w:t>
      </w:r>
    </w:p>
    <w:p>
      <w:pPr>
        <w:jc w:val="right"/>
        <w:bidi w:val="1"/>
      </w:pPr>
      <w:r>
        <w:rPr>
          <w:rFonts w:ascii="Cairo" w:hAnsi="Cairo" w:eastAsia="Cairo" w:cs="Cairo"/>
          <w:b w:val="0"/>
          <w:color w:val="1F2937"/>
          <w:sz w:val="32"/>
          <w:rtl w:val="1"/>
        </w:rPr>
        <w:t>تمثل مكتبة الوسائط نظام إدارة الأصول المركزي للصور، والملفات، والفيديوهات، وأي أصول رقمية مستخدمة داخل الصفحات، والمقالات، والدورات، والمنتجات، والمعارض، والموديولات المستقبلية.</w:t>
      </w:r>
    </w:p>
    <w:p>
      <w:pPr>
        <w:jc w:val="right"/>
        <w:bidi w:val="1"/>
      </w:pPr>
      <w:r>
        <w:rPr>
          <w:rFonts w:ascii="Cairo" w:hAnsi="Cairo" w:eastAsia="Cairo" w:cs="Cairo"/>
          <w:b w:val="0"/>
          <w:color w:val="1F2937"/>
          <w:sz w:val="32"/>
          <w:rtl w:val="1"/>
        </w:rPr>
        <w:t>• توحيد رفع الملفات، وتصفحها، وتصنيفها، وإعادة استخدامها.</w:t>
      </w:r>
    </w:p>
    <w:p>
      <w:pPr>
        <w:jc w:val="right"/>
        <w:bidi w:val="1"/>
      </w:pPr>
      <w:r>
        <w:rPr>
          <w:rFonts w:ascii="Cairo" w:hAnsi="Cairo" w:eastAsia="Cairo" w:cs="Cairo"/>
          <w:b w:val="0"/>
          <w:color w:val="1F2937"/>
          <w:sz w:val="32"/>
          <w:rtl w:val="1"/>
        </w:rPr>
        <w:t>• دعم البيانات الوصفية مثل النص البديل، و العنوان، و التسمية التوضيحية، و الوصف، ومعلومات الملكية.</w:t>
      </w:r>
    </w:p>
    <w:p>
      <w:pPr>
        <w:jc w:val="right"/>
        <w:bidi w:val="1"/>
      </w:pPr>
      <w:r>
        <w:rPr>
          <w:rFonts w:ascii="Cairo" w:hAnsi="Cairo" w:eastAsia="Cairo" w:cs="Cairo"/>
          <w:b w:val="0"/>
          <w:color w:val="1F2937"/>
          <w:sz w:val="32"/>
          <w:rtl w:val="1"/>
        </w:rPr>
        <w:t>• دعم تغيير أبعاد الصور، و التحسين، و نسخ الصور المتجاوبة، و صيغ الصور الحديثة عند الحاجة.</w:t>
      </w:r>
    </w:p>
    <w:p>
      <w:pPr>
        <w:jc w:val="right"/>
        <w:bidi w:val="1"/>
      </w:pPr>
      <w:r>
        <w:rPr>
          <w:rFonts w:ascii="Cairo" w:hAnsi="Cairo" w:eastAsia="Cairo" w:cs="Cairo"/>
          <w:b w:val="0"/>
          <w:color w:val="1F2937"/>
          <w:sz w:val="32"/>
          <w:rtl w:val="1"/>
        </w:rPr>
        <w:t>• الاستعداد لتكاملات التخزين مثل التخزين المحلي، أو تخزين متوافق مع إس 3، أو التسليم عبر شبكة توزيع المحتوى حسب حجم المشروع.</w:t>
      </w:r>
    </w:p>
    <w:p>
      <w:pPr>
        <w:jc w:val="right"/>
        <w:bidi w:val="1"/>
      </w:pPr>
      <w:r>
        <w:rPr>
          <w:rFonts w:ascii="Cairo" w:hAnsi="Cairo" w:eastAsia="Cairo" w:cs="Cairo"/>
          <w:b w:val="0"/>
          <w:color w:val="1F2937"/>
          <w:sz w:val="32"/>
          <w:rtl w:val="1"/>
        </w:rPr>
        <w:t>• السماح للموديولات بإرفاق الوسائط دون تكرار منطق إدارة الملفات.</w:t>
      </w:r>
    </w:p>
    <w:p>
      <w:pPr>
        <w:pStyle w:val="Heading2"/>
        <w:jc w:val="right"/>
        <w:bidi w:val="1"/>
      </w:pPr>
      <w:r>
        <w:rPr>
          <w:rFonts w:ascii="Cairo" w:hAnsi="Cairo" w:eastAsia="Cairo" w:cs="Cairo"/>
          <w:b/>
          <w:color w:val="0B4E77"/>
          <w:sz w:val="40"/>
          <w:rtl w:val="1"/>
        </w:rPr>
        <w:t>أساس تحسين محركات البحث</w:t>
      </w:r>
    </w:p>
    <w:p>
      <w:pPr>
        <w:jc w:val="right"/>
        <w:bidi w:val="1"/>
      </w:pPr>
      <w:r>
        <w:rPr>
          <w:rFonts w:ascii="Cairo" w:hAnsi="Cairo" w:eastAsia="Cairo" w:cs="Cairo"/>
          <w:b w:val="0"/>
          <w:color w:val="1F2937"/>
          <w:sz w:val="32"/>
          <w:rtl w:val="1"/>
        </w:rPr>
        <w:t>يجب أن يكون تحسين محركات البحث جزءًا من بنية المحتوى الأساسية حتى تستفيد كل موديولات من معايير موحدة للظهور في محركات البحث.</w:t>
      </w:r>
    </w:p>
    <w:p>
      <w:pPr>
        <w:jc w:val="right"/>
        <w:bidi w:val="1"/>
      </w:pPr>
      <w:r>
        <w:rPr>
          <w:rFonts w:ascii="Cairo" w:hAnsi="Cairo" w:eastAsia="Cairo" w:cs="Cairo"/>
          <w:b w:val="0"/>
          <w:color w:val="1F2937"/>
          <w:sz w:val="32"/>
          <w:rtl w:val="1"/>
        </w:rPr>
        <w:t>• عناوين وأوصاف الميتا.</w:t>
      </w:r>
    </w:p>
    <w:p>
      <w:pPr>
        <w:jc w:val="right"/>
        <w:bidi w:val="1"/>
      </w:pPr>
      <w:r>
        <w:rPr>
          <w:rFonts w:ascii="Cairo" w:hAnsi="Cairo" w:eastAsia="Cairo" w:cs="Cairo"/>
          <w:b w:val="0"/>
          <w:color w:val="1F2937"/>
          <w:sz w:val="32"/>
          <w:rtl w:val="1"/>
        </w:rPr>
        <w:t>• الروابط الأساسية.</w:t>
      </w:r>
    </w:p>
    <w:p>
      <w:pPr>
        <w:jc w:val="right"/>
        <w:bidi w:val="1"/>
      </w:pPr>
      <w:r>
        <w:rPr>
          <w:rFonts w:ascii="Cairo" w:hAnsi="Cairo" w:eastAsia="Cairo" w:cs="Cairo"/>
          <w:b w:val="0"/>
          <w:color w:val="1F2937"/>
          <w:sz w:val="32"/>
          <w:rtl w:val="1"/>
        </w:rPr>
        <w:t>• بيانات المشاركة الاجتماعية و بيانات المشاركة الاجتماعية.</w:t>
      </w:r>
    </w:p>
    <w:p>
      <w:pPr>
        <w:jc w:val="right"/>
        <w:bidi w:val="1"/>
      </w:pPr>
      <w:r>
        <w:rPr>
          <w:rFonts w:ascii="Cairo" w:hAnsi="Cairo" w:eastAsia="Cairo" w:cs="Cairo"/>
          <w:b w:val="0"/>
          <w:color w:val="1F2937"/>
          <w:sz w:val="32"/>
          <w:rtl w:val="1"/>
        </w:rPr>
        <w:t>• أساسات بيانات البيانات المنظمة المنظمة.</w:t>
      </w:r>
    </w:p>
    <w:p>
      <w:pPr>
        <w:jc w:val="right"/>
        <w:bidi w:val="1"/>
      </w:pPr>
      <w:r>
        <w:rPr>
          <w:rFonts w:ascii="Cairo" w:hAnsi="Cairo" w:eastAsia="Cairo" w:cs="Cairo"/>
          <w:b w:val="0"/>
          <w:color w:val="1F2937"/>
          <w:sz w:val="32"/>
          <w:rtl w:val="1"/>
        </w:rPr>
        <w:t>• دعم خرائط الموقع.</w:t>
      </w:r>
    </w:p>
    <w:p>
      <w:pPr>
        <w:jc w:val="right"/>
        <w:bidi w:val="1"/>
      </w:pPr>
      <w:r>
        <w:rPr>
          <w:rFonts w:ascii="Cairo" w:hAnsi="Cairo" w:eastAsia="Cairo" w:cs="Cairo"/>
          <w:b w:val="0"/>
          <w:color w:val="1F2937"/>
          <w:sz w:val="32"/>
          <w:rtl w:val="1"/>
        </w:rPr>
        <w:t>• قواعد الزحف والفهرسة عند الحاجة.</w:t>
      </w:r>
    </w:p>
    <w:p>
      <w:pPr>
        <w:jc w:val="right"/>
        <w:bidi w:val="1"/>
      </w:pPr>
      <w:r>
        <w:rPr>
          <w:rFonts w:ascii="Cairo" w:hAnsi="Cairo" w:eastAsia="Cairo" w:cs="Cairo"/>
          <w:b w:val="0"/>
          <w:color w:val="1F2937"/>
          <w:sz w:val="32"/>
          <w:rtl w:val="1"/>
        </w:rPr>
        <w:t>• روابط وبيانات تحسين محركات البحث مخصصة لكل لغة في المشاريع متعددة اللغات.</w:t>
      </w:r>
    </w:p>
    <w:p>
      <w:pPr>
        <w:jc w:val="right"/>
        <w:bidi w:val="1"/>
      </w:pPr>
      <w:r>
        <w:rPr>
          <w:rFonts w:ascii="Cairo" w:hAnsi="Cairo" w:eastAsia="Cairo" w:cs="Cairo"/>
          <w:b w:val="0"/>
          <w:color w:val="1F2937"/>
          <w:sz w:val="32"/>
          <w:rtl w:val="1"/>
        </w:rPr>
        <w:t>من خلال توحيد مكتبة الوسائط و تحسين محركات البحث داخل نواة المنصة، تضمن Z4Rank أن جميع الموديولات تتبع نفس معايير الجودة الخاصة بالأصول الرقمية، والأداء، وإمكانية الوصول، والظهور في محركات البحث.</w:t>
      </w:r>
    </w:p>
    <w:p>
      <w:pPr>
        <w:pStyle w:val="Heading2"/>
        <w:jc w:val="right"/>
        <w:bidi w:val="1"/>
      </w:pPr>
      <w:r>
        <w:rPr>
          <w:rFonts w:ascii="Cairo" w:hAnsi="Cairo" w:eastAsia="Cairo" w:cs="Cairo"/>
          <w:b/>
          <w:color w:val="0B4E77"/>
          <w:sz w:val="40"/>
          <w:rtl w:val="1"/>
        </w:rPr>
        <w:t>3.4 دعم تعدد اللغات بما يشمل من اليمين إلى اليسار ومن اليسار إلى اليمين</w:t>
      </w:r>
    </w:p>
    <w:p>
      <w:pPr>
        <w:jc w:val="right"/>
        <w:bidi w:val="1"/>
      </w:pPr>
      <w:r>
        <w:rPr>
          <w:rFonts w:ascii="Cairo" w:hAnsi="Cairo" w:eastAsia="Cairo" w:cs="Cairo"/>
          <w:b w:val="0"/>
          <w:color w:val="1F2937"/>
          <w:sz w:val="32"/>
          <w:rtl w:val="1"/>
        </w:rPr>
        <w:t>يعد دعم تعدد اللغات مطلبًا أساسيًا في منصة Z4Rank لأن العديد من المشاريع قد تحتاج إلى العربية، والإنجليزية، أو لغات إضافية. يجب دمج هذه الميزة داخل نواة المنصة بدلًا من إضافتها لاحقًا كحل خاص بكل مشروع.</w:t>
      </w:r>
    </w:p>
    <w:p>
      <w:pPr>
        <w:pStyle w:val="Heading2"/>
        <w:jc w:val="right"/>
        <w:bidi w:val="1"/>
      </w:pPr>
      <w:r>
        <w:rPr>
          <w:rFonts w:ascii="Cairo" w:hAnsi="Cairo" w:eastAsia="Cairo" w:cs="Cairo"/>
          <w:b/>
          <w:color w:val="0B4E77"/>
          <w:sz w:val="40"/>
          <w:rtl w:val="1"/>
        </w:rPr>
        <w:t>هيكلية اللغات</w:t>
      </w:r>
    </w:p>
    <w:p>
      <w:pPr>
        <w:jc w:val="right"/>
        <w:bidi w:val="1"/>
      </w:pPr>
      <w:r>
        <w:rPr>
          <w:rFonts w:ascii="Cairo" w:hAnsi="Cairo" w:eastAsia="Cairo" w:cs="Cairo"/>
          <w:b w:val="0"/>
          <w:color w:val="1F2937"/>
          <w:sz w:val="32"/>
          <w:rtl w:val="1"/>
        </w:rPr>
        <w:t>• دعم عدة لغات على مستوى المحتوى، و الواجهة، و المسارات، و الروابط المختصرة، و تحسين محركات البحث.</w:t>
      </w:r>
    </w:p>
    <w:p>
      <w:pPr>
        <w:jc w:val="right"/>
        <w:bidi w:val="1"/>
      </w:pPr>
      <w:r>
        <w:rPr>
          <w:rFonts w:ascii="Cairo" w:hAnsi="Cairo" w:eastAsia="Cairo" w:cs="Cairo"/>
          <w:b w:val="0"/>
          <w:color w:val="1F2937"/>
          <w:sz w:val="32"/>
          <w:rtl w:val="1"/>
        </w:rPr>
        <w:t>• السماح بإنشاء نسخ مترجمة من الصفحات، و المقالات، و المنتجات، و الدورات، و التصنيفات، و القوائم، والكيانات الخاصة بكل موديول.</w:t>
      </w:r>
    </w:p>
    <w:p>
      <w:pPr>
        <w:jc w:val="right"/>
        <w:bidi w:val="1"/>
      </w:pPr>
      <w:r>
        <w:rPr>
          <w:rFonts w:ascii="Cairo" w:hAnsi="Cairo" w:eastAsia="Cairo" w:cs="Cairo"/>
          <w:b w:val="0"/>
          <w:color w:val="1F2937"/>
          <w:sz w:val="32"/>
          <w:rtl w:val="1"/>
        </w:rPr>
        <w:t>• دعم البيانات الوصفية الخاصة بكل لغة، بما في ذلك عناوين تحسين محركات البحث، و الأوصاف، و بيانات بيانات المشاركة الاجتماعية، و الروابط.</w:t>
      </w:r>
    </w:p>
    <w:p>
      <w:pPr>
        <w:jc w:val="right"/>
        <w:bidi w:val="1"/>
      </w:pPr>
      <w:r>
        <w:rPr>
          <w:rFonts w:ascii="Cairo" w:hAnsi="Cairo" w:eastAsia="Cairo" w:cs="Cairo"/>
          <w:b w:val="0"/>
          <w:color w:val="1F2937"/>
          <w:sz w:val="32"/>
          <w:rtl w:val="1"/>
        </w:rPr>
        <w:t>• السماح لكل موديول بتسجيل الحقول القابلة للترجمة و الموارد المحلية بطريقة موحدة.</w:t>
      </w:r>
    </w:p>
    <w:p>
      <w:pPr>
        <w:pStyle w:val="Heading2"/>
        <w:jc w:val="right"/>
        <w:bidi w:val="1"/>
      </w:pPr>
      <w:r>
        <w:rPr>
          <w:rFonts w:ascii="Cairo" w:hAnsi="Cairo" w:eastAsia="Cairo" w:cs="Cairo"/>
          <w:b/>
          <w:color w:val="0B4E77"/>
          <w:sz w:val="40"/>
          <w:rtl w:val="1"/>
        </w:rPr>
        <w:t>دعم الاتجاهين من اليمين ومن اليسار</w:t>
      </w:r>
    </w:p>
    <w:p>
      <w:pPr>
        <w:jc w:val="right"/>
        <w:bidi w:val="1"/>
      </w:pPr>
      <w:r>
        <w:rPr>
          <w:rFonts w:ascii="Cairo" w:hAnsi="Cairo" w:eastAsia="Cairo" w:cs="Cairo"/>
          <w:b w:val="0"/>
          <w:color w:val="1F2937"/>
          <w:sz w:val="32"/>
          <w:rtl w:val="1"/>
        </w:rPr>
        <w:t>يجب أن تدعم المنصة كلا الاتجاهين من اليمين إلى اليسار ومن اليسار إلى اليمين على مستوى القالب و واجهة الإدارة — واجهة الإدارة. يجب عرض المحتوى العربي بتخطيطات من اليمين إلى اليسار، بينما يتم عرض الإنجليزية واللغات الغربية بتخطيطات من اليسار إلى اليمين.</w:t>
      </w:r>
    </w:p>
    <w:p>
      <w:pPr>
        <w:jc w:val="right"/>
        <w:bidi w:val="1"/>
      </w:pPr>
      <w:r>
        <w:rPr>
          <w:rFonts w:ascii="Cairo" w:hAnsi="Cairo" w:eastAsia="Cairo" w:cs="Cairo"/>
          <w:b w:val="0"/>
          <w:color w:val="1F2937"/>
          <w:sz w:val="32"/>
          <w:rtl w:val="1"/>
        </w:rPr>
        <w:t>يجب بناء نظام القوالب بمرونة اتجاهية منذ البداية حتى تستطيع التخطيطات، و المسافات، و التنقل، و النماذج، و مكونات الواجهة التكيف بشكل صحيح دون كسر التصميم.</w:t>
      </w:r>
    </w:p>
    <w:p>
      <w:pPr>
        <w:pStyle w:val="Heading2"/>
        <w:jc w:val="right"/>
        <w:bidi w:val="1"/>
      </w:pPr>
      <w:r>
        <w:rPr>
          <w:rFonts w:ascii="Cairo" w:hAnsi="Cairo" w:eastAsia="Cairo" w:cs="Cairo"/>
          <w:b/>
          <w:color w:val="0B4E77"/>
          <w:sz w:val="40"/>
          <w:rtl w:val="1"/>
        </w:rPr>
        <w:t>الأهمية الاستراتيجية</w:t>
      </w:r>
    </w:p>
    <w:p>
      <w:pPr>
        <w:jc w:val="right"/>
        <w:bidi w:val="1"/>
      </w:pPr>
      <w:r>
        <w:rPr>
          <w:rFonts w:ascii="Cairo" w:hAnsi="Cairo" w:eastAsia="Cairo" w:cs="Cairo"/>
          <w:b w:val="0"/>
          <w:color w:val="1F2937"/>
          <w:sz w:val="32"/>
          <w:rtl w:val="1"/>
        </w:rPr>
        <w:t>يقلل دعم اللغات المدمج من التعقيد المستقبلي، ويضمن أن كل موديول قادر على دعم المحتوى المحلي منذ البداية. كما يحسن تحسين محركات البحث، و تجربة المستخدم، و قابلية الصيانة في المشاريع الإقليمية.</w:t>
      </w:r>
    </w:p>
    <w:p>
      <w:pPr>
        <w:pStyle w:val="Heading2"/>
        <w:jc w:val="right"/>
        <w:bidi w:val="1"/>
      </w:pPr>
      <w:r>
        <w:rPr>
          <w:rFonts w:ascii="Cairo" w:hAnsi="Cairo" w:eastAsia="Cairo" w:cs="Cairo"/>
          <w:b/>
          <w:color w:val="0B4E77"/>
          <w:sz w:val="40"/>
          <w:rtl w:val="1"/>
        </w:rPr>
        <w:t>3.5 مدير الموديولات ومدير القوائم</w:t>
      </w:r>
    </w:p>
    <w:p>
      <w:pPr>
        <w:jc w:val="right"/>
        <w:bidi w:val="1"/>
      </w:pPr>
      <w:r>
        <w:rPr>
          <w:rFonts w:ascii="Cairo" w:hAnsi="Cairo" w:eastAsia="Cairo" w:cs="Cairo"/>
          <w:b w:val="0"/>
          <w:color w:val="1F2937"/>
          <w:sz w:val="32"/>
          <w:rtl w:val="1"/>
        </w:rPr>
        <w:t>يوفر مدير الموديولات و مدير القوائم المرونة الهيكلية اللازمة لتحويل الأساس المبني على لارافيل إلى منصة معيارية قابلة لإعادة الاستخدام.</w:t>
      </w:r>
    </w:p>
    <w:p>
      <w:pPr>
        <w:pStyle w:val="Heading2"/>
        <w:jc w:val="right"/>
        <w:bidi w:val="1"/>
      </w:pPr>
      <w:r>
        <w:rPr>
          <w:rFonts w:ascii="Cairo" w:hAnsi="Cairo" w:eastAsia="Cairo" w:cs="Cairo"/>
          <w:b/>
          <w:color w:val="0B4E77"/>
          <w:sz w:val="40"/>
          <w:rtl w:val="1"/>
        </w:rPr>
        <w:t>مدير الموديولات</w:t>
      </w:r>
    </w:p>
    <w:p>
      <w:pPr>
        <w:jc w:val="right"/>
        <w:bidi w:val="1"/>
      </w:pPr>
      <w:r>
        <w:rPr>
          <w:rFonts w:ascii="Cairo" w:hAnsi="Cairo" w:eastAsia="Cairo" w:cs="Cairo"/>
          <w:b w:val="0"/>
          <w:color w:val="1F2937"/>
          <w:sz w:val="32"/>
          <w:rtl w:val="1"/>
        </w:rPr>
        <w:t>يتحكم مدير الموديولات بالموديولات الوظيفية المتاحة والمفعلة داخل كل تثبيت مستقل. يسمح هذا لـ Z4Rank بإعادة استخدام نفس قاعدة الكود مع تفعيل الميزات التي يحتاجها كل عميل فقط.</w:t>
      </w:r>
    </w:p>
    <w:p>
      <w:pPr>
        <w:jc w:val="right"/>
        <w:bidi w:val="1"/>
      </w:pPr>
      <w:r>
        <w:rPr>
          <w:rFonts w:ascii="Cairo" w:hAnsi="Cairo" w:eastAsia="Cairo" w:cs="Cairo"/>
          <w:b w:val="0"/>
          <w:color w:val="1F2937"/>
          <w:sz w:val="32"/>
          <w:rtl w:val="1"/>
        </w:rPr>
        <w:t>• تفعيل، وتعطيل، وتهيئة الموديولات حسب كل تثبيت مستقل.</w:t>
      </w:r>
    </w:p>
    <w:p>
      <w:pPr>
        <w:jc w:val="right"/>
        <w:bidi w:val="1"/>
      </w:pPr>
      <w:r>
        <w:rPr>
          <w:rFonts w:ascii="Cairo" w:hAnsi="Cairo" w:eastAsia="Cairo" w:cs="Cairo"/>
          <w:b w:val="0"/>
          <w:color w:val="1F2937"/>
          <w:sz w:val="32"/>
          <w:rtl w:val="1"/>
        </w:rPr>
        <w:t>• تتبع توفر الموديول، و الاعتمادات، و الإصدارات، و متطلبات الإعداد.</w:t>
      </w:r>
    </w:p>
    <w:p>
      <w:pPr>
        <w:jc w:val="right"/>
        <w:bidi w:val="1"/>
      </w:pPr>
      <w:r>
        <w:rPr>
          <w:rFonts w:ascii="Cairo" w:hAnsi="Cairo" w:eastAsia="Cairo" w:cs="Cairo"/>
          <w:b w:val="0"/>
          <w:color w:val="1F2937"/>
          <w:sz w:val="32"/>
          <w:rtl w:val="1"/>
        </w:rPr>
        <w:t>• السماح بإضافة موديولات مثل المدونة، و نظام إدارة التعلم، و التجارة الإلكترونية، و المعارض، و إدارة علاقات العملاء، و الحجز دون تعديل نواة المنصة.</w:t>
      </w:r>
    </w:p>
    <w:p>
      <w:pPr>
        <w:jc w:val="right"/>
        <w:bidi w:val="1"/>
      </w:pPr>
      <w:r>
        <w:rPr>
          <w:rFonts w:ascii="Cairo" w:hAnsi="Cairo" w:eastAsia="Cairo" w:cs="Cairo"/>
          <w:b w:val="0"/>
          <w:color w:val="1F2937"/>
          <w:sz w:val="32"/>
          <w:rtl w:val="1"/>
        </w:rPr>
        <w:t>• منع تضخم الميزات غير المنظم من خلال إدارة الموديولات عبر نظام واضح بدلًا من الإضافات العشوائية.</w:t>
      </w:r>
    </w:p>
    <w:p>
      <w:pPr>
        <w:jc w:val="right"/>
        <w:bidi w:val="1"/>
      </w:pPr>
      <w:r>
        <w:rPr>
          <w:rFonts w:ascii="Cairo" w:hAnsi="Cairo" w:eastAsia="Cairo" w:cs="Cairo"/>
          <w:b w:val="0"/>
          <w:color w:val="1F2937"/>
          <w:sz w:val="32"/>
          <w:rtl w:val="1"/>
        </w:rPr>
        <w:t>• دعم التثبيتات المستقلة حيث يمكن لكل عميل امتلاك مجموعة مختلفة من الموديولات المفعلة.</w:t>
      </w:r>
    </w:p>
    <w:p>
      <w:pPr>
        <w:pStyle w:val="Heading2"/>
        <w:jc w:val="right"/>
        <w:bidi w:val="1"/>
      </w:pPr>
      <w:r>
        <w:rPr>
          <w:rFonts w:ascii="Cairo" w:hAnsi="Cairo" w:eastAsia="Cairo" w:cs="Cairo"/>
          <w:b/>
          <w:color w:val="0B4E77"/>
          <w:sz w:val="40"/>
          <w:rtl w:val="1"/>
        </w:rPr>
        <w:t>مدير القوائم</w:t>
      </w:r>
    </w:p>
    <w:p>
      <w:pPr>
        <w:jc w:val="right"/>
        <w:bidi w:val="1"/>
      </w:pPr>
      <w:r>
        <w:rPr>
          <w:rFonts w:ascii="Cairo" w:hAnsi="Cairo" w:eastAsia="Cairo" w:cs="Cairo"/>
          <w:b w:val="0"/>
          <w:color w:val="1F2937"/>
          <w:sz w:val="32"/>
          <w:rtl w:val="1"/>
        </w:rPr>
        <w:t>يتحكم مدير القوائم بهياكل التنقل داخل الموقع العام، ومناطق الإدارة، والفوتر، والسايدبار، والواجهات الخاصة بالموديولات.</w:t>
      </w:r>
    </w:p>
    <w:p>
      <w:pPr>
        <w:jc w:val="right"/>
        <w:bidi w:val="1"/>
      </w:pPr>
      <w:r>
        <w:rPr>
          <w:rFonts w:ascii="Cairo" w:hAnsi="Cairo" w:eastAsia="Cairo" w:cs="Cairo"/>
          <w:b w:val="0"/>
          <w:color w:val="1F2937"/>
          <w:sz w:val="32"/>
          <w:rtl w:val="1"/>
        </w:rPr>
        <w:t>• إدارة قوائم الهيدر، و قوائم الفوتر، و قوائم السايدبار، والقوائم المخصصة.</w:t>
      </w:r>
    </w:p>
    <w:p>
      <w:pPr>
        <w:jc w:val="right"/>
        <w:bidi w:val="1"/>
      </w:pPr>
      <w:r>
        <w:rPr>
          <w:rFonts w:ascii="Cairo" w:hAnsi="Cairo" w:eastAsia="Cairo" w:cs="Cairo"/>
          <w:b w:val="0"/>
          <w:color w:val="1F2937"/>
          <w:sz w:val="32"/>
          <w:rtl w:val="1"/>
        </w:rPr>
        <w:t>• ربط القوائم مع الصفحات، و التصنيفات، و الموديولات، و الروابط الخارجية، و المسارات المخصصة.</w:t>
      </w:r>
    </w:p>
    <w:p>
      <w:pPr>
        <w:jc w:val="right"/>
        <w:bidi w:val="1"/>
      </w:pPr>
      <w:r>
        <w:rPr>
          <w:rFonts w:ascii="Cairo" w:hAnsi="Cairo" w:eastAsia="Cairo" w:cs="Cairo"/>
          <w:b w:val="0"/>
          <w:color w:val="1F2937"/>
          <w:sz w:val="32"/>
          <w:rtl w:val="1"/>
        </w:rPr>
        <w:t>• دعم عناصر القوائم متعددة اللغات و مسارات التنقل المحلية.</w:t>
      </w:r>
    </w:p>
    <w:p>
      <w:pPr>
        <w:jc w:val="right"/>
        <w:bidi w:val="1"/>
      </w:pPr>
      <w:r>
        <w:rPr>
          <w:rFonts w:ascii="Cairo" w:hAnsi="Cairo" w:eastAsia="Cairo" w:cs="Cairo"/>
          <w:b w:val="0"/>
          <w:color w:val="1F2937"/>
          <w:sz w:val="32"/>
          <w:rtl w:val="1"/>
        </w:rPr>
        <w:t>• السماح لـ القوالب بعرض القوائم بطرق مختلفة مع استخدام نفس هيكل القوائم الأساسي.</w:t>
      </w:r>
    </w:p>
    <w:p>
      <w:pPr>
        <w:jc w:val="right"/>
        <w:bidi w:val="1"/>
      </w:pPr>
      <w:r>
        <w:rPr>
          <w:rFonts w:ascii="Cairo" w:hAnsi="Cairo" w:eastAsia="Cairo" w:cs="Cairo"/>
          <w:b w:val="0"/>
          <w:color w:val="1F2937"/>
          <w:sz w:val="32"/>
          <w:rtl w:val="1"/>
        </w:rPr>
        <w:t>• مراعاة الصلاحيات عند الحاجة، خصوصًا داخل لوحات الإدارة أو لوحات التحكم حسب الأدوار.</w:t>
      </w:r>
    </w:p>
    <w:p>
      <w:pPr>
        <w:jc w:val="right"/>
        <w:bidi w:val="1"/>
      </w:pPr>
      <w:r>
        <w:rPr>
          <w:rFonts w:ascii="Cairo" w:hAnsi="Cairo" w:eastAsia="Cairo" w:cs="Cairo"/>
          <w:b w:val="0"/>
          <w:color w:val="1F2937"/>
          <w:sz w:val="32"/>
          <w:rtl w:val="1"/>
        </w:rPr>
        <w:t>معًا، يساعد مدير الموديولات و مدير القوائم كل تثبيت مستقل على البقاء مرنًا مع الحفاظ على هيكلية المنصة — هيكلية المنصة بشكل موحد.</w:t>
      </w:r>
    </w:p>
    <w:p>
      <w:pPr>
        <w:pStyle w:val="Heading2"/>
        <w:jc w:val="right"/>
        <w:bidi w:val="1"/>
      </w:pPr>
      <w:r>
        <w:rPr>
          <w:rFonts w:ascii="Cairo" w:hAnsi="Cairo" w:eastAsia="Cairo" w:cs="Cairo"/>
          <w:b/>
          <w:color w:val="0B4E77"/>
          <w:sz w:val="40"/>
          <w:rtl w:val="1"/>
        </w:rPr>
        <w:t>3.6 سجلات النشاط وتسجيل الدخول</w:t>
      </w:r>
    </w:p>
    <w:p>
      <w:pPr>
        <w:jc w:val="right"/>
        <w:bidi w:val="1"/>
      </w:pPr>
      <w:r>
        <w:rPr>
          <w:rFonts w:ascii="Cairo" w:hAnsi="Cairo" w:eastAsia="Cairo" w:cs="Cairo"/>
          <w:b w:val="0"/>
          <w:color w:val="1F2937"/>
          <w:sz w:val="32"/>
          <w:rtl w:val="1"/>
        </w:rPr>
        <w:t>توفر سجلات النشاط و سجلات تسجيل الدخول طبقة المساءلة، و الرؤية، و المراقبة الأمنية داخل المنصة. يجب دمجها داخل نواة المنصة لأن كل تثبيت مستقل احترافي يحتاج إلى سجل تدقيق واضح.</w:t>
      </w:r>
    </w:p>
    <w:p>
      <w:pPr>
        <w:pStyle w:val="Heading2"/>
        <w:jc w:val="right"/>
        <w:bidi w:val="1"/>
      </w:pPr>
      <w:r>
        <w:rPr>
          <w:rFonts w:ascii="Cairo" w:hAnsi="Cairo" w:eastAsia="Cairo" w:cs="Cairo"/>
          <w:b/>
          <w:color w:val="0B4E77"/>
          <w:sz w:val="40"/>
          <w:rtl w:val="1"/>
        </w:rPr>
        <w:t>سجلات النشاط</w:t>
      </w:r>
    </w:p>
    <w:p>
      <w:pPr>
        <w:jc w:val="right"/>
        <w:bidi w:val="1"/>
      </w:pPr>
      <w:r>
        <w:rPr>
          <w:rFonts w:ascii="Cairo" w:hAnsi="Cairo" w:eastAsia="Cairo" w:cs="Cairo"/>
          <w:b w:val="0"/>
          <w:color w:val="1F2937"/>
          <w:sz w:val="32"/>
          <w:rtl w:val="1"/>
        </w:rPr>
        <w:t>تسجل سجلات النشاط الإجراءات المهمة التي يتم تنفيذها داخل المنصة، مثل إنشاء المحتوى، وتعديل الإعدادات، وتغيير الصلاحيات، وتفعيل الموديولات، وتعديل الدورات، ونشر المنتجات، أو حذف السجلات.</w:t>
      </w:r>
    </w:p>
    <w:p>
      <w:pPr>
        <w:jc w:val="right"/>
        <w:bidi w:val="1"/>
      </w:pPr>
      <w:r>
        <w:rPr>
          <w:rFonts w:ascii="Cairo" w:hAnsi="Cairo" w:eastAsia="Cairo" w:cs="Cairo"/>
          <w:b w:val="0"/>
          <w:color w:val="1F2937"/>
          <w:sz w:val="32"/>
          <w:rtl w:val="1"/>
        </w:rPr>
        <w:t>• تسجيل من قام بالإجراء.</w:t>
      </w:r>
    </w:p>
    <w:p>
      <w:pPr>
        <w:jc w:val="right"/>
        <w:bidi w:val="1"/>
      </w:pPr>
      <w:r>
        <w:rPr>
          <w:rFonts w:ascii="Cairo" w:hAnsi="Cairo" w:eastAsia="Cairo" w:cs="Cairo"/>
          <w:b w:val="0"/>
          <w:color w:val="1F2937"/>
          <w:sz w:val="32"/>
          <w:rtl w:val="1"/>
        </w:rPr>
        <w:t>• تسجيل نوع الإجراء الذي تم تنفيذه.</w:t>
      </w:r>
    </w:p>
    <w:p>
      <w:pPr>
        <w:jc w:val="right"/>
        <w:bidi w:val="1"/>
      </w:pPr>
      <w:r>
        <w:rPr>
          <w:rFonts w:ascii="Cairo" w:hAnsi="Cairo" w:eastAsia="Cairo" w:cs="Cairo"/>
          <w:b w:val="0"/>
          <w:color w:val="1F2937"/>
          <w:sz w:val="32"/>
          <w:rtl w:val="1"/>
        </w:rPr>
        <w:t>• تسجيل مكان الإجراء، مثل الموديول، أو المورد، أو الكيان.</w:t>
      </w:r>
    </w:p>
    <w:p>
      <w:pPr>
        <w:jc w:val="right"/>
        <w:bidi w:val="1"/>
      </w:pPr>
      <w:r>
        <w:rPr>
          <w:rFonts w:ascii="Cairo" w:hAnsi="Cairo" w:eastAsia="Cairo" w:cs="Cairo"/>
          <w:b w:val="0"/>
          <w:color w:val="1F2937"/>
          <w:sz w:val="32"/>
          <w:rtl w:val="1"/>
        </w:rPr>
        <w:t>• تسجيل وقت تنفيذ الإجراء.</w:t>
      </w:r>
    </w:p>
    <w:p>
      <w:pPr>
        <w:jc w:val="right"/>
        <w:bidi w:val="1"/>
      </w:pPr>
      <w:r>
        <w:rPr>
          <w:rFonts w:ascii="Cairo" w:hAnsi="Cairo" w:eastAsia="Cairo" w:cs="Cairo"/>
          <w:b w:val="0"/>
          <w:color w:val="1F2937"/>
          <w:sz w:val="32"/>
          <w:rtl w:val="1"/>
        </w:rPr>
        <w:t>• تخزين سياق مفيد يساعد المسؤولين على التحقيق في التغييرات أو المشاكل.</w:t>
      </w:r>
    </w:p>
    <w:p>
      <w:pPr>
        <w:pStyle w:val="Heading2"/>
        <w:jc w:val="right"/>
        <w:bidi w:val="1"/>
      </w:pPr>
      <w:r>
        <w:rPr>
          <w:rFonts w:ascii="Cairo" w:hAnsi="Cairo" w:eastAsia="Cairo" w:cs="Cairo"/>
          <w:b/>
          <w:color w:val="0B4E77"/>
          <w:sz w:val="40"/>
          <w:rtl w:val="1"/>
        </w:rPr>
        <w:t>سجلات تسجيل الدخول</w:t>
      </w:r>
    </w:p>
    <w:p>
      <w:pPr>
        <w:jc w:val="right"/>
        <w:bidi w:val="1"/>
      </w:pPr>
      <w:r>
        <w:rPr>
          <w:rFonts w:ascii="Cairo" w:hAnsi="Cairo" w:eastAsia="Cairo" w:cs="Cairo"/>
          <w:b w:val="0"/>
          <w:color w:val="1F2937"/>
          <w:sz w:val="32"/>
          <w:rtl w:val="1"/>
        </w:rPr>
        <w:t>تسجل سجلات تسجيل الدخول الأحداث المرتبطة بالوصول، مثل عمليات الدخول الناجحة، و محاولات الدخول الفاشلة، و قفل الحسابات، و نشاط الجلسات، وأي أحداث أمنية مرتبطة بالتحقق من الهوية.</w:t>
      </w:r>
    </w:p>
    <w:p>
      <w:pPr>
        <w:pStyle w:val="Heading2"/>
        <w:jc w:val="right"/>
        <w:bidi w:val="1"/>
      </w:pPr>
      <w:r>
        <w:rPr>
          <w:rFonts w:ascii="Cairo" w:hAnsi="Cairo" w:eastAsia="Cairo" w:cs="Cairo"/>
          <w:b/>
          <w:color w:val="0B4E77"/>
          <w:sz w:val="40"/>
          <w:rtl w:val="1"/>
        </w:rPr>
        <w:t>القيمة التشغيلية</w:t>
      </w:r>
    </w:p>
    <w:p>
      <w:pPr>
        <w:jc w:val="right"/>
        <w:bidi w:val="1"/>
      </w:pPr>
      <w:r>
        <w:rPr>
          <w:rFonts w:ascii="Cairo" w:hAnsi="Cairo" w:eastAsia="Cairo" w:cs="Cairo"/>
          <w:b w:val="0"/>
          <w:color w:val="1F2937"/>
          <w:sz w:val="32"/>
          <w:rtl w:val="1"/>
        </w:rPr>
        <w:t>تساعد هذه السجلات المسؤولين والمطورين على مراقبة سلوك المستخدمين، والتحقيق في الحوادث الأمنية، وتصحيح التغييرات غير المتوقعة، والحفاظ على الثقة في بيئات متعددة الأدوار.</w:t>
      </w:r>
    </w:p>
    <w:p>
      <w:pPr>
        <w:jc w:val="right"/>
        <w:bidi w:val="1"/>
      </w:pPr>
      <w:r>
        <w:rPr>
          <w:rFonts w:ascii="Cairo" w:hAnsi="Cairo" w:eastAsia="Cairo" w:cs="Cairo"/>
          <w:b w:val="0"/>
          <w:color w:val="1F2937"/>
          <w:sz w:val="32"/>
          <w:rtl w:val="1"/>
        </w:rPr>
        <w:t>يجب أن يكون الوصول إلى السجلات محكومًا بالصلاحيات لأن السجلات قد تحتوي على معلومات تشغيلية حساسة. كما يجب أن يدعم النظام قواعد الاحتفاظ بالبيانات و خيارات التصفية مع نضوج المنصة.</w:t>
      </w:r>
    </w:p>
    <w:p>
      <w:pPr>
        <w:jc w:val="right"/>
        <w:bidi w:val="1"/>
      </w:pPr>
      <w:r>
        <w:rPr>
          <w:rFonts w:ascii="Cairo" w:hAnsi="Cairo" w:eastAsia="Cairo" w:cs="Cairo"/>
          <w:b w:val="0"/>
          <w:color w:val="1F2937"/>
          <w:sz w:val="32"/>
          <w:rtl w:val="1"/>
        </w:rPr>
        <w:t>باختصار، تشكل سجلات النشاط وتسجيل الدخول طبقة المساءلة داخل نواة المنصة، وتدعم الأمان والنضج التشغيلي في كل تثبيت مستقل.</w:t>
      </w:r>
    </w:p>
    <w:p>
      <w:pPr>
        <w:pStyle w:val="Heading1"/>
        <w:jc w:val="right"/>
        <w:bidi w:val="1"/>
      </w:pPr>
      <w:r>
        <w:rPr>
          <w:rFonts w:ascii="Cairo" w:hAnsi="Cairo" w:eastAsia="Cairo" w:cs="Cairo"/>
          <w:b/>
          <w:color w:val="0B4E77"/>
          <w:sz w:val="48"/>
          <w:rtl w:val="1"/>
        </w:rPr>
        <w:t>4. الموديولات الوظيفية</w:t>
      </w:r>
    </w:p>
    <w:p>
      <w:pPr>
        <w:jc w:val="right"/>
        <w:bidi w:val="1"/>
      </w:pPr>
      <w:r>
        <w:rPr>
          <w:rFonts w:ascii="Cairo" w:hAnsi="Cairo" w:eastAsia="Cairo" w:cs="Cairo"/>
          <w:b w:val="0"/>
          <w:color w:val="1F2937"/>
          <w:sz w:val="32"/>
          <w:rtl w:val="1"/>
        </w:rPr>
        <w:t>تمثل الموديولات الوظيفية الوحدات المستقلة والقابلة لإعادة الاستخدام التي تضيف قدرات وظيفية محددة فوق نواة المنصة. هذا الموديولات توفر وظائف مثل النشر، التعليم، التجارة الإلكترونية، والمعارض، دون إجبار كل تثبيت خاص بعميل على امتلاك جميع الخصائص.</w:t>
      </w:r>
    </w:p>
    <w:p>
      <w:pPr>
        <w:jc w:val="right"/>
        <w:bidi w:val="1"/>
      </w:pPr>
      <w:r>
        <w:rPr>
          <w:rFonts w:ascii="Cairo" w:hAnsi="Cairo" w:eastAsia="Cairo" w:cs="Cairo"/>
          <w:b w:val="0"/>
          <w:color w:val="1F2937"/>
          <w:sz w:val="32"/>
          <w:rtl w:val="1"/>
        </w:rPr>
        <w:t>على عكس نواة المنصة التي تكون موجودة في كل مشروع، يتم تفعيل الموديولات الوظيفية حسب حاجة كل عميل. فقد يحتاج عميل إلى النواة + المدونة، بينما يحتاج عميل آخر إلى النواة + نظام التعلم + المتجر، وقد يحتاج عميل ثالث إلى النواة + المعارض فقط.</w:t>
      </w:r>
    </w:p>
    <w:p>
      <w:pPr>
        <w:jc w:val="right"/>
        <w:bidi w:val="1"/>
      </w:pPr>
      <w:r>
        <w:rPr>
          <w:rFonts w:ascii="Cairo" w:hAnsi="Cairo" w:eastAsia="Cairo" w:cs="Cairo"/>
          <w:b w:val="0"/>
          <w:color w:val="1F2937"/>
          <w:sz w:val="32"/>
          <w:rtl w:val="1"/>
        </w:rPr>
        <w:t>هذا التوجه يساعد Z4Rank على تطبيق فلسفة ابنِ مرة واحدة وأعد الاستخدام كثيرًا، مع الحفاظ على معيار تقني موحد وقدرة عالية على التخصيص حسب نوع المشروع.</w:t>
      </w:r>
    </w:p>
    <w:p>
      <w:pPr>
        <w:pStyle w:val="Heading2"/>
        <w:jc w:val="right"/>
        <w:bidi w:val="1"/>
      </w:pPr>
      <w:r>
        <w:rPr>
          <w:rFonts w:ascii="Cairo" w:hAnsi="Cairo" w:eastAsia="Cairo" w:cs="Cairo"/>
          <w:b/>
          <w:color w:val="0B4E77"/>
          <w:sz w:val="40"/>
          <w:rtl w:val="1"/>
        </w:rPr>
        <w:t>فلسفة الموديولات الوظيفية</w:t>
      </w:r>
    </w:p>
    <w:p>
      <w:pPr>
        <w:jc w:val="right"/>
        <w:bidi w:val="1"/>
      </w:pPr>
      <w:r>
        <w:rPr>
          <w:rFonts w:ascii="Cairo" w:hAnsi="Cairo" w:eastAsia="Cairo" w:cs="Cairo"/>
          <w:b w:val="0"/>
          <w:color w:val="1F2937"/>
          <w:sz w:val="32"/>
          <w:rtl w:val="1"/>
        </w:rPr>
        <w:t>• يجب أن تكون الموديولات الوظيفية مكونات مملوكة ومطورة ومدارة بالإصدارات من قبل Z4Rank.</w:t>
      </w:r>
    </w:p>
    <w:p>
      <w:pPr>
        <w:jc w:val="right"/>
        <w:bidi w:val="1"/>
      </w:pPr>
      <w:r>
        <w:rPr>
          <w:rFonts w:ascii="Cairo" w:hAnsi="Cairo" w:eastAsia="Cairo" w:cs="Cairo"/>
          <w:b w:val="0"/>
          <w:color w:val="1F2937"/>
          <w:sz w:val="32"/>
          <w:rtl w:val="1"/>
        </w:rPr>
        <w:t>• يجب ألا تتعامل المنصة مع الموديولات وكأنها إضافات خارجية عشوائية يتم تثبيتها بدون مراجعة أو تحكم.</w:t>
      </w:r>
    </w:p>
    <w:p>
      <w:pPr>
        <w:jc w:val="right"/>
        <w:bidi w:val="1"/>
      </w:pPr>
      <w:r>
        <w:rPr>
          <w:rFonts w:ascii="Cairo" w:hAnsi="Cairo" w:eastAsia="Cairo" w:cs="Cairo"/>
          <w:b w:val="0"/>
          <w:color w:val="1F2937"/>
          <w:sz w:val="32"/>
          <w:rtl w:val="1"/>
        </w:rPr>
        <w:t>• كل موديول يجب أن يمتلك هدفًا وظيفيًا واضحًا، وحدود ملكية واضحة، ومنطق تفعيل واضح.</w:t>
      </w:r>
    </w:p>
    <w:p>
      <w:pPr>
        <w:jc w:val="right"/>
        <w:bidi w:val="1"/>
      </w:pPr>
      <w:r>
        <w:rPr>
          <w:rFonts w:ascii="Cairo" w:hAnsi="Cairo" w:eastAsia="Cairo" w:cs="Cairo"/>
          <w:b w:val="0"/>
          <w:color w:val="1F2937"/>
          <w:sz w:val="32"/>
          <w:rtl w:val="1"/>
        </w:rPr>
        <w:t>• كل موديول يجب أن يستخدم نواة المنصة في الخدمات المشتركة مثل المستخدمين، الصلاحيات، مكتبة الوسائط، تحسين محركات البحث، اللغات، القوالب، واجهات برمجة التطبيقات، السجلات، و الإعدادات.</w:t>
      </w:r>
    </w:p>
    <w:p>
      <w:pPr>
        <w:jc w:val="right"/>
        <w:bidi w:val="1"/>
      </w:pPr>
      <w:r>
        <w:rPr>
          <w:rFonts w:ascii="Cairo" w:hAnsi="Cairo" w:eastAsia="Cairo" w:cs="Cairo"/>
          <w:b w:val="0"/>
          <w:color w:val="1F2937"/>
          <w:sz w:val="32"/>
          <w:rtl w:val="1"/>
        </w:rPr>
        <w:t>• يجب أن تبقى الموديولات مستقلة، قابلة للاختبار، موثقة، وقابلة لإعادة الاستخدام عبر أكثر من تثبيت.</w:t>
      </w:r>
    </w:p>
    <w:p>
      <w:pPr>
        <w:pStyle w:val="Heading2"/>
        <w:jc w:val="right"/>
        <w:bidi w:val="1"/>
      </w:pPr>
      <w:r>
        <w:rPr>
          <w:rFonts w:ascii="Cairo" w:hAnsi="Cairo" w:eastAsia="Cairo" w:cs="Cairo"/>
          <w:b/>
          <w:color w:val="0B4E77"/>
          <w:sz w:val="40"/>
          <w:rtl w:val="1"/>
        </w:rPr>
        <w:t>الاستقلالية المعمارية</w:t>
      </w:r>
    </w:p>
    <w:p>
      <w:pPr>
        <w:jc w:val="right"/>
        <w:bidi w:val="1"/>
      </w:pPr>
      <w:r>
        <w:rPr>
          <w:rFonts w:ascii="Cairo" w:hAnsi="Cairo" w:eastAsia="Cairo" w:cs="Cairo"/>
          <w:b w:val="0"/>
          <w:color w:val="1F2937"/>
          <w:sz w:val="32"/>
          <w:rtl w:val="1"/>
        </w:rPr>
        <w:t>قاعدة معمارية أساسية في هذه الاستراتيجية هي أن الموديولات الوظيفية يجب ألا تعتمد على بعضها بشكل مباشر. الاعتماد المباشر بين الموديولات قد يؤدي إلى كود متشابك، ويجعل الصيانة والتوسع وتفعيل أو تعطيل الموديولات أصعب على المدى الطويل.</w:t>
      </w:r>
    </w:p>
    <w:p>
      <w:pPr>
        <w:jc w:val="right"/>
        <w:bidi w:val="1"/>
      </w:pPr>
      <w:r>
        <w:rPr>
          <w:rFonts w:ascii="Cairo" w:hAnsi="Cairo" w:eastAsia="Cairo" w:cs="Cairo"/>
          <w:b w:val="0"/>
          <w:color w:val="1F2937"/>
          <w:sz w:val="32"/>
          <w:rtl w:val="1"/>
        </w:rPr>
        <w:t>عند الحاجة إلى تواصل بين موديول وقدرة أخرى، يجب أن يتم ذلك من خلال العقود البرمجية، أو الواجهات البرمجية، أو الأحداث، أو الخدمات، أو الإجراءات البرمجية، أو واجهات برمجة تطبيقات واضحة. مثال ذلك أن نظام إدارة التعلم يجب أن يستدعي عقد الدفع البرمجي عند شراء دورة مدفوعة، بدلًا من استدعاء منطق موديول المتجر مباشرة.</w:t>
      </w:r>
    </w:p>
    <w:p>
      <w:pPr>
        <w:jc w:val="right"/>
        <w:bidi w:val="1"/>
      </w:pPr>
      <w:r>
        <w:rPr>
          <w:rFonts w:ascii="Cairo" w:hAnsi="Cairo" w:eastAsia="Cairo" w:cs="Cairo"/>
          <w:b w:val="0"/>
          <w:color w:val="1F2937"/>
          <w:sz w:val="32"/>
          <w:rtl w:val="1"/>
        </w:rPr>
        <w:t>يجب أن يمتلك كل موديول هيكلية ملفات مستقلة تحتوي على النماذج، المتحكمات، الخدمات، الإجراءات البرمجية، سياسات الصلاحيات، ترحيلات قاعدة البيانات، الواجهات، موارد واجهات البرمجة، و موارد فيلامنت عند الحاجة.</w:t>
      </w:r>
    </w:p>
    <w:p>
      <w:pPr>
        <w:pStyle w:val="Heading2"/>
        <w:jc w:val="right"/>
        <w:bidi w:val="1"/>
      </w:pPr>
      <w:r>
        <w:rPr>
          <w:rFonts w:ascii="Cairo" w:hAnsi="Cairo" w:eastAsia="Cairo" w:cs="Cairo"/>
          <w:b/>
          <w:color w:val="0B4E77"/>
          <w:sz w:val="40"/>
          <w:rtl w:val="1"/>
        </w:rPr>
        <w:t>الإدارة التقنية وضبط الجودة</w:t>
      </w:r>
    </w:p>
    <w:p>
      <w:pPr>
        <w:jc w:val="right"/>
        <w:bidi w:val="1"/>
      </w:pPr>
      <w:r>
        <w:rPr>
          <w:rFonts w:ascii="Cairo" w:hAnsi="Cairo" w:eastAsia="Cairo" w:cs="Cairo"/>
          <w:b w:val="0"/>
          <w:color w:val="1F2937"/>
          <w:sz w:val="32"/>
          <w:rtl w:val="1"/>
        </w:rPr>
        <w:t>• يجب إدارة الموديولات من خلال نظام إدارة الإصدارات و مدير حزم بي إتش بي أو أي سير إصدار منضبط.</w:t>
      </w:r>
    </w:p>
    <w:p>
      <w:pPr>
        <w:jc w:val="right"/>
        <w:bidi w:val="1"/>
      </w:pPr>
      <w:r>
        <w:rPr>
          <w:rFonts w:ascii="Cairo" w:hAnsi="Cairo" w:eastAsia="Cairo" w:cs="Cairo"/>
          <w:b w:val="0"/>
          <w:color w:val="1F2937"/>
          <w:sz w:val="32"/>
          <w:rtl w:val="1"/>
        </w:rPr>
        <w:t>• لا يجب السماح بتثبيت إضافات خارجية عشوائية من لوحة الإدارة كنموذج تشغيل أساسي.</w:t>
      </w:r>
    </w:p>
    <w:p>
      <w:pPr>
        <w:jc w:val="right"/>
        <w:bidi w:val="1"/>
      </w:pPr>
      <w:r>
        <w:rPr>
          <w:rFonts w:ascii="Cairo" w:hAnsi="Cairo" w:eastAsia="Cairo" w:cs="Cairo"/>
          <w:b w:val="0"/>
          <w:color w:val="1F2937"/>
          <w:sz w:val="32"/>
          <w:rtl w:val="1"/>
        </w:rPr>
        <w:t>• يجب وضع منطق العمل داخل الخدمات و الإجراءات البرمجية، وليس داخل المتحكمات أو موارد لوحة الإدارة.</w:t>
      </w:r>
    </w:p>
    <w:p>
      <w:pPr>
        <w:jc w:val="right"/>
        <w:bidi w:val="1"/>
      </w:pPr>
      <w:r>
        <w:rPr>
          <w:rFonts w:ascii="Cairo" w:hAnsi="Cairo" w:eastAsia="Cairo" w:cs="Cairo"/>
          <w:b w:val="0"/>
          <w:color w:val="1F2937"/>
          <w:sz w:val="32"/>
          <w:rtl w:val="1"/>
        </w:rPr>
        <w:t>• كل موديول يجب أن يحتوي على إعدادات واضحة، معايير ترحيلات، اختبارات عند الحاجة، و توثيق للمطورين.</w:t>
      </w:r>
    </w:p>
    <w:p>
      <w:pPr>
        <w:jc w:val="right"/>
        <w:bidi w:val="1"/>
      </w:pPr>
      <w:r>
        <w:rPr>
          <w:rFonts w:ascii="Cairo" w:hAnsi="Cairo" w:eastAsia="Cairo" w:cs="Cairo"/>
          <w:b w:val="0"/>
          <w:color w:val="1F2937"/>
          <w:sz w:val="32"/>
          <w:rtl w:val="1"/>
        </w:rPr>
        <w:t>• لا يعتبر أي موديول قابلًا لإعادة الاستخدام إلا إذا كان مستقرًا، موثقًا، مختبرًا، مدارًا بالإصدارات، وقابلًا للاستخدام في أكثر من مشروع.</w:t>
      </w:r>
    </w:p>
    <w:p>
      <w:pPr>
        <w:pStyle w:val="Heading2"/>
        <w:jc w:val="right"/>
        <w:bidi w:val="1"/>
      </w:pPr>
      <w:r>
        <w:rPr>
          <w:rFonts w:ascii="Cairo" w:hAnsi="Cairo" w:eastAsia="Cairo" w:cs="Cairo"/>
          <w:b/>
          <w:color w:val="0B4E77"/>
          <w:sz w:val="40"/>
          <w:rtl w:val="1"/>
        </w:rPr>
        <w:t>خارطة تطوير الموديولات الوظيفية</w:t>
      </w:r>
    </w:p>
    <w:tbl>
      <w:tblPr>
        <w:tblStyle w:val="TableGrid"/>
        <w:tblW w:type="auto" w:w="0"/>
        <w:jc w:val="right"/>
        <w:tblLook w:firstColumn="1" w:firstRow="1" w:lastColumn="0" w:lastRow="0" w:noHBand="0" w:noVBand="1" w:val="04A0"/>
      </w:tblPr>
      <w:tblGrid>
        <w:gridCol w:w="3250"/>
        <w:gridCol w:w="3250"/>
        <w:gridCol w:w="3250"/>
      </w:tblGrid>
      <w:tr>
        <w:tc>
          <w:tcPr>
            <w:tcW w:type="dxa" w:w="3250"/>
            <w:vAlign w:val="center"/>
            <w:shd w:fill="D9EAF7"/>
          </w:tcPr>
          <w:p>
            <w:pPr>
              <w:jc w:val="right"/>
              <w:bidi w:val="1"/>
            </w:pPr>
            <w:r/>
            <w:r>
              <w:rPr>
                <w:rFonts w:ascii="Cairo" w:hAnsi="Cairo" w:eastAsia="Cairo" w:cs="Cairo"/>
                <w:b/>
                <w:color w:val="1F2937"/>
                <w:sz w:val="25"/>
                <w:rtl w:val="1"/>
              </w:rPr>
              <w:t>الموديول</w:t>
            </w:r>
          </w:p>
        </w:tc>
        <w:tc>
          <w:tcPr>
            <w:tcW w:type="dxa" w:w="3250"/>
            <w:vAlign w:val="center"/>
            <w:shd w:fill="D9EAF7"/>
          </w:tcPr>
          <w:p>
            <w:pPr>
              <w:jc w:val="right"/>
              <w:bidi w:val="1"/>
            </w:pPr>
            <w:r/>
            <w:r>
              <w:rPr>
                <w:rFonts w:ascii="Cairo" w:hAnsi="Cairo" w:eastAsia="Cairo" w:cs="Cairo"/>
                <w:b/>
                <w:color w:val="1F2937"/>
                <w:sz w:val="25"/>
                <w:rtl w:val="1"/>
              </w:rPr>
              <w:t>الهدف الأساسي</w:t>
            </w:r>
          </w:p>
        </w:tc>
        <w:tc>
          <w:tcPr>
            <w:tcW w:type="dxa" w:w="3250"/>
            <w:vAlign w:val="center"/>
            <w:shd w:fill="D9EAF7"/>
          </w:tcPr>
          <w:p>
            <w:pPr>
              <w:jc w:val="right"/>
              <w:bidi w:val="1"/>
            </w:pPr>
            <w:r/>
            <w:r>
              <w:rPr>
                <w:rFonts w:ascii="Cairo" w:hAnsi="Cairo" w:eastAsia="Cairo" w:cs="Cairo"/>
                <w:b/>
                <w:color w:val="1F2937"/>
                <w:sz w:val="25"/>
                <w:rtl w:val="1"/>
              </w:rPr>
              <w:t>المرحلة الرئيسية</w:t>
            </w:r>
          </w:p>
        </w:tc>
      </w:tr>
      <w:tr>
        <w:tc>
          <w:tcPr>
            <w:tcW w:type="dxa" w:w="3250"/>
            <w:vAlign w:val="center"/>
          </w:tcPr>
          <w:p>
            <w:pPr>
              <w:jc w:val="right"/>
              <w:bidi w:val="1"/>
            </w:pPr>
            <w:r/>
            <w:r>
              <w:rPr>
                <w:rFonts w:ascii="Cairo" w:hAnsi="Cairo" w:eastAsia="Cairo" w:cs="Cairo"/>
                <w:b w:val="0"/>
                <w:color w:val="1F2937"/>
                <w:sz w:val="25"/>
                <w:rtl w:val="1"/>
              </w:rPr>
              <w:t>المدونة والأخبار</w:t>
            </w:r>
          </w:p>
        </w:tc>
        <w:tc>
          <w:tcPr>
            <w:tcW w:type="dxa" w:w="3250"/>
            <w:vAlign w:val="center"/>
          </w:tcPr>
          <w:p>
            <w:pPr>
              <w:jc w:val="right"/>
              <w:bidi w:val="1"/>
            </w:pPr>
            <w:r/>
            <w:r>
              <w:rPr>
                <w:rFonts w:ascii="Cairo" w:hAnsi="Cairo" w:eastAsia="Cairo" w:cs="Cairo"/>
                <w:b w:val="0"/>
                <w:color w:val="1F2937"/>
                <w:sz w:val="25"/>
                <w:rtl w:val="1"/>
              </w:rPr>
              <w:t>إدارة المقالات، التصنيفات، الوسوم، المؤلفين، والمحتوى الجاهز لمحركات البحث.</w:t>
            </w:r>
          </w:p>
        </w:tc>
        <w:tc>
          <w:tcPr>
            <w:tcW w:type="dxa" w:w="3250"/>
            <w:vAlign w:val="center"/>
          </w:tcPr>
          <w:p>
            <w:pPr>
              <w:jc w:val="right"/>
              <w:bidi w:val="1"/>
            </w:pPr>
            <w:r/>
            <w:r>
              <w:rPr>
                <w:rFonts w:ascii="Cairo" w:hAnsi="Cairo" w:eastAsia="Cairo" w:cs="Cairo"/>
                <w:b w:val="0"/>
                <w:color w:val="1F2937"/>
                <w:sz w:val="25"/>
                <w:rtl w:val="1"/>
              </w:rPr>
              <w:t>المرحلة الثانية</w:t>
            </w:r>
          </w:p>
        </w:tc>
      </w:tr>
      <w:tr>
        <w:tc>
          <w:tcPr>
            <w:tcW w:type="dxa" w:w="3250"/>
            <w:vAlign w:val="center"/>
            <w:shd w:fill="F8FAFC"/>
          </w:tcPr>
          <w:p>
            <w:pPr>
              <w:jc w:val="right"/>
              <w:bidi w:val="1"/>
            </w:pPr>
            <w:r/>
            <w:r>
              <w:rPr>
                <w:rFonts w:ascii="Cairo" w:hAnsi="Cairo" w:eastAsia="Cairo" w:cs="Cairo"/>
                <w:b w:val="0"/>
                <w:color w:val="1F2937"/>
                <w:sz w:val="25"/>
                <w:rtl w:val="1"/>
              </w:rPr>
              <w:t>نظام إدارة التعلم</w:t>
            </w:r>
          </w:p>
        </w:tc>
        <w:tc>
          <w:tcPr>
            <w:tcW w:type="dxa" w:w="3250"/>
            <w:vAlign w:val="center"/>
            <w:shd w:fill="F8FAFC"/>
          </w:tcPr>
          <w:p>
            <w:pPr>
              <w:jc w:val="right"/>
              <w:bidi w:val="1"/>
            </w:pPr>
            <w:r/>
            <w:r>
              <w:rPr>
                <w:rFonts w:ascii="Cairo" w:hAnsi="Cairo" w:eastAsia="Cairo" w:cs="Cairo"/>
                <w:b w:val="0"/>
                <w:color w:val="1F2937"/>
                <w:sz w:val="25"/>
                <w:rtl w:val="1"/>
              </w:rPr>
              <w:t>إدارة الدورات، الدروس، التسجيلات، التقدم، الاختبارات، الشهادات، والمراجعات.</w:t>
            </w:r>
          </w:p>
        </w:tc>
        <w:tc>
          <w:tcPr>
            <w:tcW w:type="dxa" w:w="3250"/>
            <w:vAlign w:val="center"/>
            <w:shd w:fill="F8FAFC"/>
          </w:tcPr>
          <w:p>
            <w:pPr>
              <w:jc w:val="right"/>
              <w:bidi w:val="1"/>
            </w:pPr>
            <w:r/>
            <w:r>
              <w:rPr>
                <w:rFonts w:ascii="Cairo" w:hAnsi="Cairo" w:eastAsia="Cairo" w:cs="Cairo"/>
                <w:b w:val="0"/>
                <w:color w:val="1F2937"/>
                <w:sz w:val="25"/>
                <w:rtl w:val="1"/>
              </w:rPr>
              <w:t>المرحلة الثالثة</w:t>
            </w:r>
          </w:p>
        </w:tc>
      </w:tr>
      <w:tr>
        <w:tc>
          <w:tcPr>
            <w:tcW w:type="dxa" w:w="3250"/>
            <w:vAlign w:val="center"/>
          </w:tcPr>
          <w:p>
            <w:pPr>
              <w:jc w:val="right"/>
              <w:bidi w:val="1"/>
            </w:pPr>
            <w:r/>
            <w:r>
              <w:rPr>
                <w:rFonts w:ascii="Cairo" w:hAnsi="Cairo" w:eastAsia="Cairo" w:cs="Cairo"/>
                <w:b w:val="0"/>
                <w:color w:val="1F2937"/>
                <w:sz w:val="25"/>
                <w:rtl w:val="1"/>
              </w:rPr>
              <w:t>التجارة الإلكترونية والمتجر</w:t>
            </w:r>
          </w:p>
        </w:tc>
        <w:tc>
          <w:tcPr>
            <w:tcW w:type="dxa" w:w="3250"/>
            <w:vAlign w:val="center"/>
          </w:tcPr>
          <w:p>
            <w:pPr>
              <w:jc w:val="right"/>
              <w:bidi w:val="1"/>
            </w:pPr>
            <w:r/>
            <w:r>
              <w:rPr>
                <w:rFonts w:ascii="Cairo" w:hAnsi="Cairo" w:eastAsia="Cairo" w:cs="Cairo"/>
                <w:b w:val="0"/>
                <w:color w:val="1F2937"/>
                <w:sz w:val="25"/>
                <w:rtl w:val="1"/>
              </w:rPr>
              <w:t>إدارة المنتجات، المخزون، السلة، الدفع، الطلبات، والعمليات التجارية.</w:t>
            </w:r>
          </w:p>
        </w:tc>
        <w:tc>
          <w:tcPr>
            <w:tcW w:type="dxa" w:w="3250"/>
            <w:vAlign w:val="center"/>
          </w:tcPr>
          <w:p>
            <w:pPr>
              <w:jc w:val="right"/>
              <w:bidi w:val="1"/>
            </w:pPr>
            <w:r/>
            <w:r>
              <w:rPr>
                <w:rFonts w:ascii="Cairo" w:hAnsi="Cairo" w:eastAsia="Cairo" w:cs="Cairo"/>
                <w:b w:val="0"/>
                <w:color w:val="1F2937"/>
                <w:sz w:val="25"/>
                <w:rtl w:val="1"/>
              </w:rPr>
              <w:t>المرحلة الرابعة</w:t>
            </w:r>
          </w:p>
        </w:tc>
      </w:tr>
      <w:tr>
        <w:tc>
          <w:tcPr>
            <w:tcW w:type="dxa" w:w="3250"/>
            <w:vAlign w:val="center"/>
            <w:shd w:fill="F8FAFC"/>
          </w:tcPr>
          <w:p>
            <w:pPr>
              <w:jc w:val="right"/>
              <w:bidi w:val="1"/>
            </w:pPr>
            <w:r/>
            <w:r>
              <w:rPr>
                <w:rFonts w:ascii="Cairo" w:hAnsi="Cairo" w:eastAsia="Cairo" w:cs="Cairo"/>
                <w:b w:val="0"/>
                <w:color w:val="1F2937"/>
                <w:sz w:val="25"/>
                <w:rtl w:val="1"/>
              </w:rPr>
              <w:t>المعارض</w:t>
            </w:r>
          </w:p>
        </w:tc>
        <w:tc>
          <w:tcPr>
            <w:tcW w:type="dxa" w:w="3250"/>
            <w:vAlign w:val="center"/>
            <w:shd w:fill="F8FAFC"/>
          </w:tcPr>
          <w:p>
            <w:pPr>
              <w:jc w:val="right"/>
              <w:bidi w:val="1"/>
            </w:pPr>
            <w:r/>
            <w:r>
              <w:rPr>
                <w:rFonts w:ascii="Cairo" w:hAnsi="Cairo" w:eastAsia="Cairo" w:cs="Cairo"/>
                <w:b w:val="0"/>
                <w:color w:val="1F2937"/>
                <w:sz w:val="25"/>
                <w:rtl w:val="1"/>
              </w:rPr>
              <w:t>إدارة الفنانين، الأعمال الفنية، المعارض الافتراضية، نماذج الاستفسار، والتكامل التجاري الاختياري.</w:t>
            </w:r>
          </w:p>
        </w:tc>
        <w:tc>
          <w:tcPr>
            <w:tcW w:type="dxa" w:w="3250"/>
            <w:vAlign w:val="center"/>
            <w:shd w:fill="F8FAFC"/>
          </w:tcPr>
          <w:p>
            <w:pPr>
              <w:jc w:val="right"/>
              <w:bidi w:val="1"/>
            </w:pPr>
            <w:r/>
            <w:r>
              <w:rPr>
                <w:rFonts w:ascii="Cairo" w:hAnsi="Cairo" w:eastAsia="Cairo" w:cs="Cairo"/>
                <w:b w:val="0"/>
                <w:color w:val="1F2937"/>
                <w:sz w:val="25"/>
                <w:rtl w:val="1"/>
              </w:rPr>
              <w:t>المرحلة الخامسة</w:t>
            </w:r>
          </w:p>
        </w:tc>
      </w:tr>
    </w:tbl>
    <w:p/>
    <w:p>
      <w:pPr>
        <w:pStyle w:val="Heading2"/>
        <w:jc w:val="right"/>
        <w:bidi w:val="1"/>
      </w:pPr>
      <w:r>
        <w:rPr>
          <w:rFonts w:ascii="Cairo" w:hAnsi="Cairo" w:eastAsia="Cairo" w:cs="Cairo"/>
          <w:b/>
          <w:color w:val="0B4E77"/>
          <w:sz w:val="40"/>
          <w:rtl w:val="1"/>
        </w:rPr>
        <w:t>4.1 موديول المدونة والأخبار</w:t>
      </w:r>
    </w:p>
    <w:p>
      <w:pPr>
        <w:jc w:val="right"/>
        <w:bidi w:val="1"/>
      </w:pPr>
      <w:r>
        <w:rPr>
          <w:rFonts w:ascii="Cairo" w:hAnsi="Cairo" w:eastAsia="Cairo" w:cs="Cairo"/>
          <w:b w:val="0"/>
          <w:color w:val="1F2937"/>
          <w:sz w:val="32"/>
          <w:rtl w:val="1"/>
        </w:rPr>
        <w:t>يمثل موديول المدونة والأخبار موديول النشر الأساسي داخل المنصة. يتم استخدامه للمواقع الإخبارية، المدونات المؤسسية، مراكز المعرفة، المحتوى التعليمي العام، وأي مشروع يحتاج إلى نظام نشر قائم على المقالات.</w:t>
      </w:r>
    </w:p>
    <w:p>
      <w:pPr>
        <w:jc w:val="right"/>
        <w:bidi w:val="1"/>
      </w:pPr>
      <w:r>
        <w:rPr>
          <w:rFonts w:ascii="Cairo" w:hAnsi="Cairo" w:eastAsia="Cairo" w:cs="Cairo"/>
          <w:b w:val="0"/>
          <w:color w:val="1F2937"/>
          <w:sz w:val="32"/>
          <w:rtl w:val="1"/>
        </w:rPr>
        <w:t>يتم تفعيل هذا الموديول فقط عندما يحتاج المشروع إلى إدارة محتوى منشور. يجب أن يبقى مستقلًا عن نظام إدارة التعلم، و المتجر، و المعارض، مع اعتماده على خدمات نواة المنصة المشتركة.</w:t>
      </w:r>
    </w:p>
    <w:p>
      <w:pPr>
        <w:pStyle w:val="Heading2"/>
        <w:jc w:val="right"/>
        <w:bidi w:val="1"/>
      </w:pPr>
      <w:r>
        <w:rPr>
          <w:rFonts w:ascii="Cairo" w:hAnsi="Cairo" w:eastAsia="Cairo" w:cs="Cairo"/>
          <w:b/>
          <w:color w:val="0B4E77"/>
          <w:sz w:val="40"/>
          <w:rtl w:val="1"/>
        </w:rPr>
        <w:t>القدرات الرئيسية</w:t>
      </w:r>
    </w:p>
    <w:p>
      <w:pPr>
        <w:jc w:val="right"/>
        <w:bidi w:val="1"/>
      </w:pPr>
      <w:r>
        <w:rPr>
          <w:rFonts w:ascii="Cairo" w:hAnsi="Cairo" w:eastAsia="Cairo" w:cs="Cairo"/>
          <w:b w:val="0"/>
          <w:color w:val="1F2937"/>
          <w:sz w:val="32"/>
          <w:rtl w:val="1"/>
        </w:rPr>
        <w:t>• المقالات، التصنيفات، الوسوم، المؤلفون، و حالة النشر.</w:t>
      </w:r>
    </w:p>
    <w:p>
      <w:pPr>
        <w:jc w:val="right"/>
        <w:bidi w:val="1"/>
      </w:pPr>
      <w:r>
        <w:rPr>
          <w:rFonts w:ascii="Cairo" w:hAnsi="Cairo" w:eastAsia="Cairo" w:cs="Cairo"/>
          <w:b w:val="0"/>
          <w:color w:val="1F2937"/>
          <w:sz w:val="32"/>
          <w:rtl w:val="1"/>
        </w:rPr>
        <w:t>• الصور البارزة، المقتطفات، مدة القراءة، و المقالات ذات الصلة.</w:t>
      </w:r>
    </w:p>
    <w:p>
      <w:pPr>
        <w:jc w:val="right"/>
        <w:bidi w:val="1"/>
      </w:pPr>
      <w:r>
        <w:rPr>
          <w:rFonts w:ascii="Cairo" w:hAnsi="Cairo" w:eastAsia="Cairo" w:cs="Cairo"/>
          <w:b w:val="0"/>
          <w:color w:val="1F2937"/>
          <w:sz w:val="32"/>
          <w:rtl w:val="1"/>
        </w:rPr>
        <w:t>• التعليقات أو خصائص التفاعل عند حاجة المشروع.</w:t>
      </w:r>
    </w:p>
    <w:p>
      <w:pPr>
        <w:jc w:val="right"/>
        <w:bidi w:val="1"/>
      </w:pPr>
      <w:r>
        <w:rPr>
          <w:rFonts w:ascii="Cairo" w:hAnsi="Cairo" w:eastAsia="Cairo" w:cs="Cairo"/>
          <w:b w:val="0"/>
          <w:color w:val="1F2937"/>
          <w:sz w:val="32"/>
          <w:rtl w:val="1"/>
        </w:rPr>
        <w:t>• تكامل مباشر مع تحسين محركات البحث، المحتوى متعدد اللغات، دعم الاتجاهين، إدارة الوسائط، الأدوار والصلاحيات، و سجلات النشاط.</w:t>
      </w:r>
    </w:p>
    <w:p>
      <w:pPr>
        <w:pStyle w:val="Heading2"/>
        <w:jc w:val="right"/>
        <w:bidi w:val="1"/>
      </w:pPr>
      <w:r>
        <w:rPr>
          <w:rFonts w:ascii="Cairo" w:hAnsi="Cairo" w:eastAsia="Cairo" w:cs="Cairo"/>
          <w:b/>
          <w:color w:val="0B4E77"/>
          <w:sz w:val="40"/>
          <w:rtl w:val="1"/>
        </w:rPr>
        <w:t>الدور الاستراتيجي</w:t>
      </w:r>
    </w:p>
    <w:p>
      <w:pPr>
        <w:jc w:val="right"/>
        <w:bidi w:val="1"/>
      </w:pPr>
      <w:r>
        <w:rPr>
          <w:rFonts w:ascii="Cairo" w:hAnsi="Cairo" w:eastAsia="Cairo" w:cs="Cairo"/>
          <w:b w:val="0"/>
          <w:color w:val="1F2937"/>
          <w:sz w:val="32"/>
          <w:rtl w:val="1"/>
        </w:rPr>
        <w:t>يساعد موديول المدونة والأخبار Z4Rank على توحيد المشاريع المعتمدة على المحتوى داخل نفس المنظومة المملوكة، بدلًا من الحفاظ على أنظمة نشر منفصلة. كما أنه أول موديول وظيفي بعد نواة المنصة لأنه يقدم قيمة مباشرة ويختبر البنية المعيارية قبل إضافة موديولات أكثر تعقيدًا.</w:t>
      </w:r>
    </w:p>
    <w:p>
      <w:pPr>
        <w:pStyle w:val="Heading3"/>
        <w:jc w:val="right"/>
        <w:bidi w:val="1"/>
      </w:pPr>
      <w:r>
        <w:rPr>
          <w:rFonts w:ascii="Cairo" w:hAnsi="Cairo" w:eastAsia="Cairo" w:cs="Cairo"/>
          <w:b/>
          <w:color w:val="0B4E77"/>
          <w:sz w:val="34"/>
          <w:rtl w:val="1"/>
        </w:rPr>
        <w:t>4.1.1 المقالات والوسوم</w:t>
      </w:r>
    </w:p>
    <w:p>
      <w:pPr>
        <w:jc w:val="right"/>
        <w:bidi w:val="1"/>
      </w:pPr>
      <w:r>
        <w:rPr>
          <w:rFonts w:ascii="Cairo" w:hAnsi="Cairo" w:eastAsia="Cairo" w:cs="Cairo"/>
          <w:b w:val="0"/>
          <w:color w:val="1F2937"/>
          <w:sz w:val="32"/>
          <w:rtl w:val="1"/>
        </w:rPr>
        <w:t>تمثل المقالات وحدات المحتوى الأساسية داخل موديول المدونة والأخبار. أما الوسوم، إلى جانب التصنيفات، فهي أدوات التنظيم والاكتشاف وربط المحتوى.</w:t>
      </w:r>
    </w:p>
    <w:p>
      <w:pPr>
        <w:jc w:val="right"/>
        <w:bidi w:val="1"/>
      </w:pPr>
      <w:r>
        <w:rPr>
          <w:rFonts w:ascii="Cairo" w:hAnsi="Cairo" w:eastAsia="Cairo" w:cs="Cairo"/>
          <w:b w:val="0"/>
          <w:color w:val="1F2937"/>
          <w:sz w:val="32"/>
          <w:rtl w:val="1"/>
        </w:rPr>
        <w:t>• يجب أن تدعم المقالات العنوان، الرابط المخصص، محتوى المقال، المقتطف، الصورة البارزة، المؤلف، التصنيفات، الوسوم، الحالة، تاريخ النشر، مدة القراءة، و المقالات ذات الصلة.</w:t>
      </w:r>
    </w:p>
    <w:p>
      <w:pPr>
        <w:jc w:val="right"/>
        <w:bidi w:val="1"/>
      </w:pPr>
      <w:r>
        <w:rPr>
          <w:rFonts w:ascii="Cairo" w:hAnsi="Cairo" w:eastAsia="Cairo" w:cs="Cairo"/>
          <w:b w:val="0"/>
          <w:color w:val="1F2937"/>
          <w:sz w:val="32"/>
          <w:rtl w:val="1"/>
        </w:rPr>
        <w:t>• يجب أن تدعم الوسوم أسماء متعددة اللغات، روابط مترجمة، بيانات تحسين محركات البحث، والاستخدام عبر أنواع محتوى مختلفة عند الحاجة.</w:t>
      </w:r>
    </w:p>
    <w:p>
      <w:pPr>
        <w:jc w:val="right"/>
        <w:bidi w:val="1"/>
      </w:pPr>
      <w:r>
        <w:rPr>
          <w:rFonts w:ascii="Cairo" w:hAnsi="Cairo" w:eastAsia="Cairo" w:cs="Cairo"/>
          <w:b w:val="0"/>
          <w:color w:val="1F2937"/>
          <w:sz w:val="32"/>
          <w:rtl w:val="1"/>
        </w:rPr>
        <w:t>• يجب أن تستفيد المقالات من خصائص تحسين محركات البحث مثل عناوين الميتا، الأوصاف، الروابط القانونية، بيانات المشاركة الاجتماعية، بطاقات تويتر، بيانات البيانات المنظمة، و خرائط الموقع.</w:t>
      </w:r>
    </w:p>
    <w:p>
      <w:pPr>
        <w:jc w:val="right"/>
        <w:bidi w:val="1"/>
      </w:pPr>
      <w:r>
        <w:rPr>
          <w:rFonts w:ascii="Cairo" w:hAnsi="Cairo" w:eastAsia="Cairo" w:cs="Cairo"/>
          <w:b w:val="0"/>
          <w:color w:val="1F2937"/>
          <w:sz w:val="32"/>
          <w:rtl w:val="1"/>
        </w:rPr>
        <w:t>• يجب أن تدعم البنية المحتوى العربي من اليمين إلى اليسار والمحتوى الإنجليزي من اليسار إلى اليمين بدون مشاكل في الواجهة أو الروابط.</w:t>
      </w:r>
    </w:p>
    <w:p>
      <w:pPr>
        <w:pStyle w:val="Heading3"/>
        <w:jc w:val="right"/>
        <w:bidi w:val="1"/>
      </w:pPr>
      <w:r>
        <w:rPr>
          <w:rFonts w:ascii="Cairo" w:hAnsi="Cairo" w:eastAsia="Cairo" w:cs="Cairo"/>
          <w:b/>
          <w:color w:val="0B4E77"/>
          <w:sz w:val="34"/>
          <w:rtl w:val="1"/>
        </w:rPr>
        <w:t>4.1.2 إدارة المؤلفين</w:t>
      </w:r>
    </w:p>
    <w:p>
      <w:pPr>
        <w:jc w:val="right"/>
        <w:bidi w:val="1"/>
      </w:pPr>
      <w:r>
        <w:rPr>
          <w:rFonts w:ascii="Cairo" w:hAnsi="Cairo" w:eastAsia="Cairo" w:cs="Cairo"/>
          <w:b w:val="0"/>
          <w:color w:val="1F2937"/>
          <w:sz w:val="32"/>
          <w:rtl w:val="1"/>
        </w:rPr>
        <w:t>توفر إدارة المؤلفين طبقة الهوية التحريرية داخل موديول المدونة والأخبار. وهي تربط المحتوى بالكتاب، المحررين، الخبراء، أو المساهمين المؤسسيين.</w:t>
      </w:r>
    </w:p>
    <w:p>
      <w:pPr>
        <w:jc w:val="right"/>
        <w:bidi w:val="1"/>
      </w:pPr>
      <w:r>
        <w:rPr>
          <w:rFonts w:ascii="Cairo" w:hAnsi="Cairo" w:eastAsia="Cairo" w:cs="Cairo"/>
          <w:b w:val="0"/>
          <w:color w:val="1F2937"/>
          <w:sz w:val="32"/>
          <w:rtl w:val="1"/>
        </w:rPr>
        <w:t>• يمكن ربط المؤلفين مع مستخدمين موجودين داخل المنصة، أو إدارتهم كـ ملفات تحريرية مستقلة عند الحاجة.</w:t>
      </w:r>
    </w:p>
    <w:p>
      <w:pPr>
        <w:jc w:val="right"/>
        <w:bidi w:val="1"/>
      </w:pPr>
      <w:r>
        <w:rPr>
          <w:rFonts w:ascii="Cairo" w:hAnsi="Cairo" w:eastAsia="Cairo" w:cs="Cairo"/>
          <w:b w:val="0"/>
          <w:color w:val="1F2937"/>
          <w:sz w:val="32"/>
          <w:rtl w:val="1"/>
        </w:rPr>
        <w:t>• يجب أن تدعم ملفات المؤلفين الأسماء، النبذات التعريفية، الصور، روابط التواصل، الأوصاف متعددة اللغات، وصفحات عامة صديقة لمحركات البحث.</w:t>
      </w:r>
    </w:p>
    <w:p>
      <w:pPr>
        <w:jc w:val="right"/>
        <w:bidi w:val="1"/>
      </w:pPr>
      <w:r>
        <w:rPr>
          <w:rFonts w:ascii="Cairo" w:hAnsi="Cairo" w:eastAsia="Cairo" w:cs="Cairo"/>
          <w:b w:val="0"/>
          <w:color w:val="1F2937"/>
          <w:sz w:val="32"/>
          <w:rtl w:val="1"/>
        </w:rPr>
        <w:t>• يجب أن تخضع صلاحيات المؤلفين لنظام الأدوار والصلاحيات داخل نواة المنصة.</w:t>
      </w:r>
    </w:p>
    <w:p>
      <w:pPr>
        <w:jc w:val="right"/>
        <w:bidi w:val="1"/>
      </w:pPr>
      <w:r>
        <w:rPr>
          <w:rFonts w:ascii="Cairo" w:hAnsi="Cairo" w:eastAsia="Cairo" w:cs="Cairo"/>
          <w:b w:val="0"/>
          <w:color w:val="1F2937"/>
          <w:sz w:val="32"/>
          <w:rtl w:val="1"/>
        </w:rPr>
        <w:t>• يجب أن تسجل سجلات النشاط الإجراءات التحريرية مثل إنشاء المقالات، تحديثها، نشرها، أو أرشفتها.</w:t>
      </w:r>
    </w:p>
    <w:p>
      <w:pPr>
        <w:pStyle w:val="Heading2"/>
        <w:jc w:val="right"/>
        <w:bidi w:val="1"/>
      </w:pPr>
      <w:r>
        <w:rPr>
          <w:rFonts w:ascii="Cairo" w:hAnsi="Cairo" w:eastAsia="Cairo" w:cs="Cairo"/>
          <w:b/>
          <w:color w:val="0B4E77"/>
          <w:sz w:val="40"/>
          <w:rtl w:val="1"/>
        </w:rPr>
        <w:t>4.2 موديول نظام إدارة التعلم</w:t>
      </w:r>
    </w:p>
    <w:p>
      <w:pPr>
        <w:jc w:val="right"/>
        <w:bidi w:val="1"/>
      </w:pPr>
      <w:r>
        <w:rPr>
          <w:rFonts w:ascii="Cairo" w:hAnsi="Cairo" w:eastAsia="Cairo" w:cs="Cairo"/>
          <w:b w:val="0"/>
          <w:color w:val="1F2937"/>
          <w:sz w:val="32"/>
          <w:rtl w:val="1"/>
        </w:rPr>
        <w:t>يمثل موديول نظام إدارة التعلم المحرك التعليمي داخل المنصة. يتم استخدامه للمشاريع التعليمية، الأكاديميات، مراكز التدريب، المؤسسات، وأي عميل يحتاج إلى دورات، دروس، تسجيلات، تتبع التقدم، و شهادات.</w:t>
      </w:r>
    </w:p>
    <w:p>
      <w:pPr>
        <w:jc w:val="right"/>
        <w:bidi w:val="1"/>
      </w:pPr>
      <w:r>
        <w:rPr>
          <w:rFonts w:ascii="Cairo" w:hAnsi="Cairo" w:eastAsia="Cairo" w:cs="Cairo"/>
          <w:b w:val="0"/>
          <w:color w:val="1F2937"/>
          <w:sz w:val="32"/>
          <w:rtl w:val="1"/>
        </w:rPr>
        <w:t>يعتبر نظام إدارة التعلم موديول وظيفي وليس جزءًا ثابتًا من نواة المنصة. لذلك يتم تفعيله فقط في المشاريع التي تحتاج إلى قدرات إدارة التعلم.</w:t>
      </w:r>
    </w:p>
    <w:p>
      <w:pPr>
        <w:pStyle w:val="Heading2"/>
        <w:jc w:val="right"/>
        <w:bidi w:val="1"/>
      </w:pPr>
      <w:r>
        <w:rPr>
          <w:rFonts w:ascii="Cairo" w:hAnsi="Cairo" w:eastAsia="Cairo" w:cs="Cairo"/>
          <w:b/>
          <w:color w:val="0B4E77"/>
          <w:sz w:val="40"/>
          <w:rtl w:val="1"/>
        </w:rPr>
        <w:t>القدرات الرئيسية</w:t>
      </w:r>
    </w:p>
    <w:p>
      <w:pPr>
        <w:jc w:val="right"/>
        <w:bidi w:val="1"/>
      </w:pPr>
      <w:r>
        <w:rPr>
          <w:rFonts w:ascii="Cairo" w:hAnsi="Cairo" w:eastAsia="Cairo" w:cs="Cairo"/>
          <w:b w:val="0"/>
          <w:color w:val="1F2937"/>
          <w:sz w:val="32"/>
          <w:rtl w:val="1"/>
        </w:rPr>
        <w:t>• الدورات، الدروس، تصنيفات الدورات، المستويات، المدربون، و تسجيلات الطلاب.</w:t>
      </w:r>
    </w:p>
    <w:p>
      <w:pPr>
        <w:jc w:val="right"/>
        <w:bidi w:val="1"/>
      </w:pPr>
      <w:r>
        <w:rPr>
          <w:rFonts w:ascii="Cairo" w:hAnsi="Cairo" w:eastAsia="Cairo" w:cs="Cairo"/>
          <w:b w:val="0"/>
          <w:color w:val="1F2937"/>
          <w:sz w:val="32"/>
          <w:rtl w:val="1"/>
        </w:rPr>
        <w:t>• تتبع التقدم، التقييمات، الاختبارات، الشهادات، ومنطق الدورات المجانية أو المدفوعة.</w:t>
      </w:r>
    </w:p>
    <w:p>
      <w:pPr>
        <w:jc w:val="right"/>
        <w:bidi w:val="1"/>
      </w:pPr>
      <w:r>
        <w:rPr>
          <w:rFonts w:ascii="Cairo" w:hAnsi="Cairo" w:eastAsia="Cairo" w:cs="Cairo"/>
          <w:b w:val="0"/>
          <w:color w:val="1F2937"/>
          <w:sz w:val="32"/>
          <w:rtl w:val="1"/>
        </w:rPr>
        <w:t>• لوحات المدربين و لوحات الطلاب من خلال واجهات مبنية على الأدوار.</w:t>
      </w:r>
    </w:p>
    <w:p>
      <w:pPr>
        <w:jc w:val="right"/>
        <w:bidi w:val="1"/>
      </w:pPr>
      <w:r>
        <w:rPr>
          <w:rFonts w:ascii="Cairo" w:hAnsi="Cairo" w:eastAsia="Cairo" w:cs="Cairo"/>
          <w:b w:val="0"/>
          <w:color w:val="1F2937"/>
          <w:sz w:val="32"/>
          <w:rtl w:val="1"/>
        </w:rPr>
        <w:t>• تكامل مع مكتبة الوسائط، تحسين محركات البحث، المحتوى متعدد اللغات، الإشعارات، سجلات النشاط، و دعم واجهات البرمجة.</w:t>
      </w:r>
    </w:p>
    <w:p>
      <w:pPr>
        <w:pStyle w:val="Heading2"/>
        <w:jc w:val="right"/>
        <w:bidi w:val="1"/>
      </w:pPr>
      <w:r>
        <w:rPr>
          <w:rFonts w:ascii="Cairo" w:hAnsi="Cairo" w:eastAsia="Cairo" w:cs="Cairo"/>
          <w:b/>
          <w:color w:val="0B4E77"/>
          <w:sz w:val="40"/>
          <w:rtl w:val="1"/>
        </w:rPr>
        <w:t>القاعدة المعمارية</w:t>
      </w:r>
    </w:p>
    <w:p>
      <w:pPr>
        <w:jc w:val="right"/>
        <w:bidi w:val="1"/>
      </w:pPr>
      <w:r>
        <w:rPr>
          <w:rFonts w:ascii="Cairo" w:hAnsi="Cairo" w:eastAsia="Cairo" w:cs="Cairo"/>
          <w:b w:val="0"/>
          <w:color w:val="1F2937"/>
          <w:sz w:val="32"/>
          <w:rtl w:val="1"/>
        </w:rPr>
        <w:t>يجب أن يبقى نظام إدارة التعلم مستقلًا عن موديول المتجر. إذا كانت الدورة مدفوعة، يجب أن يطلب نظام إدارة التعلم عملية الدفع من خلال عقد الدفع البرمجي أو واجهة الدفع، حتى يمكن تغيير بوابات الدفع أو منطق التجارة دون كسر نظام التعلم.</w:t>
      </w:r>
    </w:p>
    <w:p>
      <w:pPr>
        <w:pStyle w:val="Heading3"/>
        <w:jc w:val="right"/>
        <w:bidi w:val="1"/>
      </w:pPr>
      <w:r>
        <w:rPr>
          <w:rFonts w:ascii="Cairo" w:hAnsi="Cairo" w:eastAsia="Cairo" w:cs="Cairo"/>
          <w:b/>
          <w:color w:val="0B4E77"/>
          <w:sz w:val="34"/>
          <w:rtl w:val="1"/>
        </w:rPr>
        <w:t>4.2.1 الدورات والدروس</w:t>
      </w:r>
    </w:p>
    <w:p>
      <w:pPr>
        <w:jc w:val="right"/>
        <w:bidi w:val="1"/>
      </w:pPr>
      <w:r>
        <w:rPr>
          <w:rFonts w:ascii="Cairo" w:hAnsi="Cairo" w:eastAsia="Cairo" w:cs="Cairo"/>
          <w:b w:val="0"/>
          <w:color w:val="1F2937"/>
          <w:sz w:val="32"/>
          <w:rtl w:val="1"/>
        </w:rPr>
        <w:t>تمثل الدورات و الدروس التسلسل التعليمي الأساسي داخل موديول نظام إدارة التعلم. الدورة تمثل برنامجًا تعليميًا كاملًا، بينما الدروس تمثل وحدات التعلم داخل هذا البرنامج.</w:t>
      </w:r>
    </w:p>
    <w:p>
      <w:pPr>
        <w:jc w:val="right"/>
        <w:bidi w:val="1"/>
      </w:pPr>
      <w:r>
        <w:rPr>
          <w:rFonts w:ascii="Cairo" w:hAnsi="Cairo" w:eastAsia="Cairo" w:cs="Cairo"/>
          <w:b w:val="0"/>
          <w:color w:val="1F2937"/>
          <w:sz w:val="32"/>
          <w:rtl w:val="1"/>
        </w:rPr>
        <w:t>• يجب أن تدعم الدورات التصنيفات، المستويات، المدربين، حالة التسعير، الصور البارزة، الأوصاف، المتطلبات، المخرجات، و بيانات تحسين محركات البحث.</w:t>
      </w:r>
    </w:p>
    <w:p>
      <w:pPr>
        <w:jc w:val="right"/>
        <w:bidi w:val="1"/>
      </w:pPr>
      <w:r>
        <w:rPr>
          <w:rFonts w:ascii="Cairo" w:hAnsi="Cairo" w:eastAsia="Cairo" w:cs="Cairo"/>
          <w:b w:val="0"/>
          <w:color w:val="1F2937"/>
          <w:sz w:val="32"/>
          <w:rtl w:val="1"/>
        </w:rPr>
        <w:t>• يجب أن تدعم الدروس ترتيب المحتوى، كتل المحتوى، الفيديو أو الوسائط، المواد القابلة للتنزيل، حالة الإكمال، وعلاقات اختيارية مع الاختبارات.</w:t>
      </w:r>
    </w:p>
    <w:p>
      <w:pPr>
        <w:jc w:val="right"/>
        <w:bidi w:val="1"/>
      </w:pPr>
      <w:r>
        <w:rPr>
          <w:rFonts w:ascii="Cairo" w:hAnsi="Cairo" w:eastAsia="Cairo" w:cs="Cairo"/>
          <w:b w:val="0"/>
          <w:color w:val="1F2937"/>
          <w:sz w:val="32"/>
          <w:rtl w:val="1"/>
        </w:rPr>
        <w:t>• يجب أن يدير المدربون فقط الدورات والدروس التي يملكون صلاحية الوصول إليها.</w:t>
      </w:r>
    </w:p>
    <w:p>
      <w:pPr>
        <w:jc w:val="right"/>
        <w:bidi w:val="1"/>
      </w:pPr>
      <w:r>
        <w:rPr>
          <w:rFonts w:ascii="Cairo" w:hAnsi="Cairo" w:eastAsia="Cairo" w:cs="Cairo"/>
          <w:b w:val="0"/>
          <w:color w:val="1F2937"/>
          <w:sz w:val="32"/>
          <w:rtl w:val="1"/>
        </w:rPr>
        <w:t>• يجب أن يتمكن الطلاب من تتبع التقدم داخل الدورات المسجلين بها من خلال تجربة تعلم مخصصة.</w:t>
      </w:r>
    </w:p>
    <w:p>
      <w:pPr>
        <w:pStyle w:val="Heading3"/>
        <w:jc w:val="right"/>
        <w:bidi w:val="1"/>
      </w:pPr>
      <w:r>
        <w:rPr>
          <w:rFonts w:ascii="Cairo" w:hAnsi="Cairo" w:eastAsia="Cairo" w:cs="Cairo"/>
          <w:b/>
          <w:color w:val="0B4E77"/>
          <w:sz w:val="34"/>
          <w:rtl w:val="1"/>
        </w:rPr>
        <w:t>4.2.2 التسجيلات والشهادات</w:t>
      </w:r>
    </w:p>
    <w:p>
      <w:pPr>
        <w:jc w:val="right"/>
        <w:bidi w:val="1"/>
      </w:pPr>
      <w:r>
        <w:rPr>
          <w:rFonts w:ascii="Cairo" w:hAnsi="Cairo" w:eastAsia="Cairo" w:cs="Cairo"/>
          <w:b w:val="0"/>
          <w:color w:val="1F2937"/>
          <w:sz w:val="32"/>
          <w:rtl w:val="1"/>
        </w:rPr>
        <w:t>تدير التسجيلات العلاقة بين الطلاب و الدورات. أما الشهادات فهي توفر إثباتًا رسميًا بعد تحقق قواعد الإكمال المحددة.</w:t>
      </w:r>
    </w:p>
    <w:p>
      <w:pPr>
        <w:jc w:val="right"/>
        <w:bidi w:val="1"/>
      </w:pPr>
      <w:r>
        <w:rPr>
          <w:rFonts w:ascii="Cairo" w:hAnsi="Cairo" w:eastAsia="Cairo" w:cs="Cairo"/>
          <w:b w:val="0"/>
          <w:color w:val="1F2937"/>
          <w:sz w:val="32"/>
          <w:rtl w:val="1"/>
        </w:rPr>
        <w:t>• يجب أن تتبع التسجيلات حالة تسجيل الطالب، حالة التسجيل، التقدم، الإكمال، قواعد الوصول، و حالة الدفع عند الحاجة.</w:t>
      </w:r>
    </w:p>
    <w:p>
      <w:pPr>
        <w:jc w:val="right"/>
        <w:bidi w:val="1"/>
      </w:pPr>
      <w:r>
        <w:rPr>
          <w:rFonts w:ascii="Cairo" w:hAnsi="Cairo" w:eastAsia="Cairo" w:cs="Cairo"/>
          <w:b w:val="0"/>
          <w:color w:val="1F2937"/>
          <w:sz w:val="32"/>
          <w:rtl w:val="1"/>
        </w:rPr>
        <w:t>• يجب أن تدعم الشهادات قواعد إكمال الدورة، معرفات شهادات فريدة، تواريخ الإصدار، ملفات قابلة للتنزيل، و منطق التحقق.</w:t>
      </w:r>
    </w:p>
    <w:p>
      <w:pPr>
        <w:jc w:val="right"/>
        <w:bidi w:val="1"/>
      </w:pPr>
      <w:r>
        <w:rPr>
          <w:rFonts w:ascii="Cairo" w:hAnsi="Cairo" w:eastAsia="Cairo" w:cs="Cairo"/>
          <w:b w:val="0"/>
          <w:color w:val="1F2937"/>
          <w:sz w:val="32"/>
          <w:rtl w:val="1"/>
        </w:rPr>
        <w:t>• يجب أن توفر لوحات الطلاب الوصول إلى الدورات المسجل بها، التقدم، الشهادات، والإشعارات.</w:t>
      </w:r>
    </w:p>
    <w:p>
      <w:pPr>
        <w:jc w:val="right"/>
        <w:bidi w:val="1"/>
      </w:pPr>
      <w:r>
        <w:rPr>
          <w:rFonts w:ascii="Cairo" w:hAnsi="Cairo" w:eastAsia="Cairo" w:cs="Cairo"/>
          <w:b w:val="0"/>
          <w:color w:val="1F2937"/>
          <w:sz w:val="32"/>
          <w:rtl w:val="1"/>
        </w:rPr>
        <w:t>• يجب تسجيل إجراءات التسجيل وإصدار الشهادات داخل سجلات النشاط لدعم الأمان، المساءلة، وتتبع السجلات التعليمية.</w:t>
      </w:r>
    </w:p>
    <w:p>
      <w:pPr>
        <w:pStyle w:val="Heading2"/>
        <w:jc w:val="right"/>
        <w:bidi w:val="1"/>
      </w:pPr>
      <w:r>
        <w:rPr>
          <w:rFonts w:ascii="Cairo" w:hAnsi="Cairo" w:eastAsia="Cairo" w:cs="Cairo"/>
          <w:b/>
          <w:color w:val="0B4E77"/>
          <w:sz w:val="40"/>
          <w:rtl w:val="1"/>
        </w:rPr>
        <w:t>4.3 موديول التجارة الإلكترونية والمتجر</w:t>
      </w:r>
    </w:p>
    <w:p>
      <w:pPr>
        <w:jc w:val="right"/>
        <w:bidi w:val="1"/>
      </w:pPr>
      <w:r>
        <w:rPr>
          <w:rFonts w:ascii="Cairo" w:hAnsi="Cairo" w:eastAsia="Cairo" w:cs="Cairo"/>
          <w:b w:val="0"/>
          <w:color w:val="1F2937"/>
          <w:sz w:val="32"/>
          <w:rtl w:val="1"/>
        </w:rPr>
        <w:t>يمثل موديول التجارة الإلكترونية والمتجر المحرك التجاري للمنصة. يسمح هذا الموديول بدعم بيع المنتجات، المشتريات الرقمية، الدورات المدفوعة، الأعمال الفنية، وأي مسارات تجارية أخرى.</w:t>
      </w:r>
    </w:p>
    <w:p>
      <w:pPr>
        <w:jc w:val="right"/>
        <w:bidi w:val="1"/>
      </w:pPr>
      <w:r>
        <w:rPr>
          <w:rFonts w:ascii="Cairo" w:hAnsi="Cairo" w:eastAsia="Cairo" w:cs="Cairo"/>
          <w:b w:val="0"/>
          <w:color w:val="1F2937"/>
          <w:sz w:val="32"/>
          <w:rtl w:val="1"/>
        </w:rPr>
        <w:t>يجب أن يبقى موديول المتجر مستقلًا عن الموديولات الأخرى، مع توفير القدرات التجارية من خلال العقود البرمجية و الواجهات البرمجية.</w:t>
      </w:r>
    </w:p>
    <w:p>
      <w:pPr>
        <w:pStyle w:val="Heading2"/>
        <w:jc w:val="right"/>
        <w:bidi w:val="1"/>
      </w:pPr>
      <w:r>
        <w:rPr>
          <w:rFonts w:ascii="Cairo" w:hAnsi="Cairo" w:eastAsia="Cairo" w:cs="Cairo"/>
          <w:b/>
          <w:color w:val="0B4E77"/>
          <w:sz w:val="40"/>
          <w:rtl w:val="1"/>
        </w:rPr>
        <w:t>القدرات الرئيسية</w:t>
      </w:r>
    </w:p>
    <w:p>
      <w:pPr>
        <w:jc w:val="right"/>
        <w:bidi w:val="1"/>
      </w:pPr>
      <w:r>
        <w:rPr>
          <w:rFonts w:ascii="Cairo" w:hAnsi="Cairo" w:eastAsia="Cairo" w:cs="Cairo"/>
          <w:b w:val="0"/>
          <w:color w:val="1F2937"/>
          <w:sz w:val="32"/>
          <w:rtl w:val="1"/>
        </w:rPr>
        <w:t>• المنتجات، التصنيفات، العلامات التجارية، الاختلافات، المخزون، السلة، إتمام الشراء، الطلبات، المدفوعات، القسائم، و حسابات العملاء.</w:t>
      </w:r>
    </w:p>
    <w:p>
      <w:pPr>
        <w:jc w:val="right"/>
        <w:bidi w:val="1"/>
      </w:pPr>
      <w:r>
        <w:rPr>
          <w:rFonts w:ascii="Cairo" w:hAnsi="Cairo" w:eastAsia="Cairo" w:cs="Cairo"/>
          <w:b w:val="0"/>
          <w:color w:val="1F2937"/>
          <w:sz w:val="32"/>
          <w:rtl w:val="1"/>
        </w:rPr>
        <w:t>• دعم المنتجات المادية، المنتجات الرقمية، مدفوعات الدورات، و بيع الأعمال الفنية اختياريًا.</w:t>
      </w:r>
    </w:p>
    <w:p>
      <w:pPr>
        <w:jc w:val="right"/>
        <w:bidi w:val="1"/>
      </w:pPr>
      <w:r>
        <w:rPr>
          <w:rFonts w:ascii="Cairo" w:hAnsi="Cairo" w:eastAsia="Cairo" w:cs="Cairo"/>
          <w:b w:val="0"/>
          <w:color w:val="1F2937"/>
          <w:sz w:val="32"/>
          <w:rtl w:val="1"/>
        </w:rPr>
        <w:t>• إدارة حسب الأدوار للمسؤولين، البائعين، و العملاء.</w:t>
      </w:r>
    </w:p>
    <w:p>
      <w:pPr>
        <w:jc w:val="right"/>
        <w:bidi w:val="1"/>
      </w:pPr>
      <w:r>
        <w:rPr>
          <w:rFonts w:ascii="Cairo" w:hAnsi="Cairo" w:eastAsia="Cairo" w:cs="Cairo"/>
          <w:b w:val="0"/>
          <w:color w:val="1F2937"/>
          <w:sz w:val="32"/>
          <w:rtl w:val="1"/>
        </w:rPr>
        <w:t>• تكامل مع تحسين محركات البحث، بيانات المنتجات متعددة اللغات، مكتبة الوسائط، سجلات النشاط، و دعم واجهات البرمجة.</w:t>
      </w:r>
    </w:p>
    <w:p>
      <w:pPr>
        <w:pStyle w:val="Heading2"/>
        <w:jc w:val="right"/>
        <w:bidi w:val="1"/>
      </w:pPr>
      <w:r>
        <w:rPr>
          <w:rFonts w:ascii="Cairo" w:hAnsi="Cairo" w:eastAsia="Cairo" w:cs="Cairo"/>
          <w:b/>
          <w:color w:val="0B4E77"/>
          <w:sz w:val="40"/>
          <w:rtl w:val="1"/>
        </w:rPr>
        <w:t>فصل المنطق التجاري</w:t>
      </w:r>
    </w:p>
    <w:p>
      <w:pPr>
        <w:jc w:val="right"/>
        <w:bidi w:val="1"/>
      </w:pPr>
      <w:r>
        <w:rPr>
          <w:rFonts w:ascii="Cairo" w:hAnsi="Cairo" w:eastAsia="Cairo" w:cs="Cairo"/>
          <w:b w:val="0"/>
          <w:color w:val="1F2937"/>
          <w:sz w:val="32"/>
          <w:rtl w:val="1"/>
        </w:rPr>
        <w:t>يجب تجريد مسارات الدفع من خلال عقود الدفع أو الواجهات البرمجية. هذا يمنع نظام إدارة التعلم أو المعارض من الاعتماد المباشر على موديول المتجر، ويسهل تغيير مزودي الدفع أو المسارات التجارية لاحقًا.</w:t>
      </w:r>
    </w:p>
    <w:p>
      <w:pPr>
        <w:pStyle w:val="Heading3"/>
        <w:jc w:val="right"/>
        <w:bidi w:val="1"/>
      </w:pPr>
      <w:r>
        <w:rPr>
          <w:rFonts w:ascii="Cairo" w:hAnsi="Cairo" w:eastAsia="Cairo" w:cs="Cairo"/>
          <w:b/>
          <w:color w:val="0B4E77"/>
          <w:sz w:val="34"/>
          <w:rtl w:val="1"/>
        </w:rPr>
        <w:t>4.3.1 المنتجات والمخزون</w:t>
      </w:r>
    </w:p>
    <w:p>
      <w:pPr>
        <w:jc w:val="right"/>
        <w:bidi w:val="1"/>
      </w:pPr>
      <w:r>
        <w:rPr>
          <w:rFonts w:ascii="Cairo" w:hAnsi="Cairo" w:eastAsia="Cairo" w:cs="Cairo"/>
          <w:b w:val="0"/>
          <w:color w:val="1F2937"/>
          <w:sz w:val="32"/>
          <w:rtl w:val="1"/>
        </w:rPr>
        <w:t>تمثل المنتجات و المخزون طبقة الأصول والتحكم داخل موديول المتجر. المنتجات تمثل العناصر أو الأصول الرقمية القابلة للبيع، بينما يدير المخزون توفر المنتجات ومستويات الكمية ومنطق التنفيذ.</w:t>
      </w:r>
    </w:p>
    <w:p>
      <w:pPr>
        <w:jc w:val="right"/>
        <w:bidi w:val="1"/>
      </w:pPr>
      <w:r>
        <w:rPr>
          <w:rFonts w:ascii="Cairo" w:hAnsi="Cairo" w:eastAsia="Cairo" w:cs="Cairo"/>
          <w:b w:val="0"/>
          <w:color w:val="1F2937"/>
          <w:sz w:val="32"/>
          <w:rtl w:val="1"/>
        </w:rPr>
        <w:t>• يجب أن تدعم المنتجات التصنيفات، العلامات التجارية، الاختلافات، الصور، التسعير، الأوصاف، بيانات تحسين محركات البحث، روابط متعددة اللغات، وقواعد التوفر.</w:t>
      </w:r>
    </w:p>
    <w:p>
      <w:pPr>
        <w:jc w:val="right"/>
        <w:bidi w:val="1"/>
      </w:pPr>
      <w:r>
        <w:rPr>
          <w:rFonts w:ascii="Cairo" w:hAnsi="Cairo" w:eastAsia="Cairo" w:cs="Cairo"/>
          <w:b w:val="0"/>
          <w:color w:val="1F2937"/>
          <w:sz w:val="32"/>
          <w:rtl w:val="1"/>
        </w:rPr>
        <w:t>• يجب أن يتابع المخزون مستويات الكمية، الحجوزات، حالات التنفيذ، ومنع البيع فوق المتاح عند الحاجة.</w:t>
      </w:r>
    </w:p>
    <w:p>
      <w:pPr>
        <w:jc w:val="right"/>
        <w:bidi w:val="1"/>
      </w:pPr>
      <w:r>
        <w:rPr>
          <w:rFonts w:ascii="Cairo" w:hAnsi="Cairo" w:eastAsia="Cairo" w:cs="Cairo"/>
          <w:b w:val="0"/>
          <w:color w:val="1F2937"/>
          <w:sz w:val="32"/>
          <w:rtl w:val="1"/>
        </w:rPr>
        <w:t>• يمكن دعم أدوار البائعين بحيث يدير كل بائع منتجاته ومخزونه فقط.</w:t>
      </w:r>
    </w:p>
    <w:p>
      <w:pPr>
        <w:jc w:val="right"/>
        <w:bidi w:val="1"/>
      </w:pPr>
      <w:r>
        <w:rPr>
          <w:rFonts w:ascii="Cairo" w:hAnsi="Cairo" w:eastAsia="Cairo" w:cs="Cairo"/>
          <w:b w:val="0"/>
          <w:color w:val="1F2937"/>
          <w:sz w:val="32"/>
          <w:rtl w:val="1"/>
        </w:rPr>
        <w:t>• يمكن إعادة استخدام بيانات المنتجات من قبل موديولات أخرى، مثل موديول المعارض للأعمال الفنية القابلة للبيع أو نظام إدارة التعلم للدورات المدفوعة.</w:t>
      </w:r>
    </w:p>
    <w:p>
      <w:pPr>
        <w:pStyle w:val="Heading3"/>
        <w:jc w:val="right"/>
        <w:bidi w:val="1"/>
      </w:pPr>
      <w:r>
        <w:rPr>
          <w:rFonts w:ascii="Cairo" w:hAnsi="Cairo" w:eastAsia="Cairo" w:cs="Cairo"/>
          <w:b/>
          <w:color w:val="0B4E77"/>
          <w:sz w:val="34"/>
          <w:rtl w:val="1"/>
        </w:rPr>
        <w:t>4.3.2 السلة والمدفوعات</w:t>
      </w:r>
    </w:p>
    <w:p>
      <w:pPr>
        <w:jc w:val="right"/>
        <w:bidi w:val="1"/>
      </w:pPr>
      <w:r>
        <w:rPr>
          <w:rFonts w:ascii="Cairo" w:hAnsi="Cairo" w:eastAsia="Cairo" w:cs="Cairo"/>
          <w:b w:val="0"/>
          <w:color w:val="1F2937"/>
          <w:sz w:val="32"/>
          <w:rtl w:val="1"/>
        </w:rPr>
        <w:t>تدير السلة والمدفوعات رحلة الشراء من اختيار المنتج حتى اكتمال الطلب.</w:t>
      </w:r>
    </w:p>
    <w:p>
      <w:pPr>
        <w:jc w:val="right"/>
        <w:bidi w:val="1"/>
      </w:pPr>
      <w:r>
        <w:rPr>
          <w:rFonts w:ascii="Cairo" w:hAnsi="Cairo" w:eastAsia="Cairo" w:cs="Cairo"/>
          <w:b w:val="0"/>
          <w:color w:val="1F2937"/>
          <w:sz w:val="32"/>
          <w:rtl w:val="1"/>
        </w:rPr>
        <w:t>• يجب أن تدير السلة العناصر المختارة، الكميات، حسابات السعر، القسائم، الضرائب، والحالة المؤقتة للشراء.</w:t>
      </w:r>
    </w:p>
    <w:p>
      <w:pPr>
        <w:jc w:val="right"/>
        <w:bidi w:val="1"/>
      </w:pPr>
      <w:r>
        <w:rPr>
          <w:rFonts w:ascii="Cairo" w:hAnsi="Cairo" w:eastAsia="Cairo" w:cs="Cairo"/>
          <w:b w:val="0"/>
          <w:color w:val="1F2937"/>
          <w:sz w:val="32"/>
          <w:rtl w:val="1"/>
        </w:rPr>
        <w:t>• يجب أن يربط إتمام الشراء حسابات العملاء، العناوين عند الحاجة، بدء الدفع، إنشاء الطلب، وتأكيد العملية.</w:t>
      </w:r>
    </w:p>
    <w:p>
      <w:pPr>
        <w:jc w:val="right"/>
        <w:bidi w:val="1"/>
      </w:pPr>
      <w:r>
        <w:rPr>
          <w:rFonts w:ascii="Cairo" w:hAnsi="Cairo" w:eastAsia="Cairo" w:cs="Cairo"/>
          <w:b w:val="0"/>
          <w:color w:val="1F2937"/>
          <w:sz w:val="32"/>
          <w:rtl w:val="1"/>
        </w:rPr>
        <w:t>• يجب تنفيذ المدفوعات من خلال موائمات بوابات الدفع خلف عقد دفع أو واجهة الدفع — واجهة دفع.</w:t>
      </w:r>
    </w:p>
    <w:p>
      <w:pPr>
        <w:jc w:val="right"/>
        <w:bidi w:val="1"/>
      </w:pPr>
      <w:r>
        <w:rPr>
          <w:rFonts w:ascii="Cairo" w:hAnsi="Cairo" w:eastAsia="Cairo" w:cs="Cairo"/>
          <w:b w:val="0"/>
          <w:color w:val="1F2937"/>
          <w:sz w:val="32"/>
          <w:rtl w:val="1"/>
        </w:rPr>
        <w:t>• يجب تسجيل إجراءات الدفع وحمايتها من خلال الأمان، الصلاحيات، و معايير التدقيق داخل المنصة.</w:t>
      </w:r>
    </w:p>
    <w:p>
      <w:pPr>
        <w:pStyle w:val="Heading2"/>
        <w:jc w:val="right"/>
        <w:bidi w:val="1"/>
      </w:pPr>
      <w:r>
        <w:rPr>
          <w:rFonts w:ascii="Cairo" w:hAnsi="Cairo" w:eastAsia="Cairo" w:cs="Cairo"/>
          <w:b/>
          <w:color w:val="0B4E77"/>
          <w:sz w:val="40"/>
          <w:rtl w:val="1"/>
        </w:rPr>
        <w:t>4.4 موديول المعارض</w:t>
      </w:r>
    </w:p>
    <w:p>
      <w:pPr>
        <w:jc w:val="right"/>
        <w:bidi w:val="1"/>
      </w:pPr>
      <w:r>
        <w:rPr>
          <w:rFonts w:ascii="Cairo" w:hAnsi="Cairo" w:eastAsia="Cairo" w:cs="Cairo"/>
          <w:b w:val="0"/>
          <w:color w:val="1F2937"/>
          <w:sz w:val="32"/>
          <w:rtl w:val="1"/>
        </w:rPr>
        <w:t>يمثل موديول المعارض موديولًا وظيفيًا متخصصًا للعروض الفنية، المحافظ المؤسسية، عرض المنتجات، المعارض، والتجارب البصرية المنظمة.</w:t>
      </w:r>
    </w:p>
    <w:p>
      <w:pPr>
        <w:jc w:val="right"/>
        <w:bidi w:val="1"/>
      </w:pPr>
      <w:r>
        <w:rPr>
          <w:rFonts w:ascii="Cairo" w:hAnsi="Cairo" w:eastAsia="Cairo" w:cs="Cairo"/>
          <w:b w:val="0"/>
          <w:color w:val="1F2937"/>
          <w:sz w:val="32"/>
          <w:rtl w:val="1"/>
        </w:rPr>
        <w:t>على عكس موديول المتجر، لا يكون موديول المعارض تجاريًا بشكل أساسي افتراضيًا. هدفه الأساسي هو العرض، السرد البصري، التنظيم البصري، و الاستفسار. ويمكن إضافة التكامل التجاري عند الحاجة من خلال العقود البرمجية أو التكامل مع المتجر.</w:t>
      </w:r>
    </w:p>
    <w:p>
      <w:pPr>
        <w:pStyle w:val="Heading2"/>
        <w:jc w:val="right"/>
        <w:bidi w:val="1"/>
      </w:pPr>
      <w:r>
        <w:rPr>
          <w:rFonts w:ascii="Cairo" w:hAnsi="Cairo" w:eastAsia="Cairo" w:cs="Cairo"/>
          <w:b/>
          <w:color w:val="0B4E77"/>
          <w:sz w:val="40"/>
          <w:rtl w:val="1"/>
        </w:rPr>
        <w:t>القدرات الرئيسية</w:t>
      </w:r>
    </w:p>
    <w:p>
      <w:pPr>
        <w:jc w:val="right"/>
        <w:bidi w:val="1"/>
      </w:pPr>
      <w:r>
        <w:rPr>
          <w:rFonts w:ascii="Cairo" w:hAnsi="Cairo" w:eastAsia="Cairo" w:cs="Cairo"/>
          <w:b w:val="0"/>
          <w:color w:val="1F2937"/>
          <w:sz w:val="32"/>
          <w:rtl w:val="1"/>
        </w:rPr>
        <w:t>• المعارض، الفنانون، الأعمال الفنية، تصنيفات الأعمال الفنية، صالات العرض، و صفحات المعارض الافتراضية.</w:t>
      </w:r>
    </w:p>
    <w:p>
      <w:pPr>
        <w:jc w:val="right"/>
        <w:bidi w:val="1"/>
      </w:pPr>
      <w:r>
        <w:rPr>
          <w:rFonts w:ascii="Cairo" w:hAnsi="Cairo" w:eastAsia="Cairo" w:cs="Cairo"/>
          <w:b w:val="0"/>
          <w:color w:val="1F2937"/>
          <w:sz w:val="32"/>
          <w:rtl w:val="1"/>
        </w:rPr>
        <w:t>• نماذج الاستفسار للتواصل حول أعمال فنية أو عناصر عرض محددة.</w:t>
      </w:r>
    </w:p>
    <w:p>
      <w:pPr>
        <w:jc w:val="right"/>
        <w:bidi w:val="1"/>
      </w:pPr>
      <w:r>
        <w:rPr>
          <w:rFonts w:ascii="Cairo" w:hAnsi="Cairo" w:eastAsia="Cairo" w:cs="Cairo"/>
          <w:b w:val="0"/>
          <w:color w:val="1F2937"/>
          <w:sz w:val="32"/>
          <w:rtl w:val="1"/>
        </w:rPr>
        <w:t>• تكامل اختياري مع المتجر للأعمال الفنية القابلة للبيع دون ربط الموديول مباشرة بمنطق التجارة.</w:t>
      </w:r>
    </w:p>
    <w:p>
      <w:pPr>
        <w:jc w:val="right"/>
        <w:bidi w:val="1"/>
      </w:pPr>
      <w:r>
        <w:rPr>
          <w:rFonts w:ascii="Cairo" w:hAnsi="Cairo" w:eastAsia="Cairo" w:cs="Cairo"/>
          <w:b w:val="0"/>
          <w:color w:val="1F2937"/>
          <w:sz w:val="32"/>
          <w:rtl w:val="1"/>
        </w:rPr>
        <w:t>• تكامل مع مكتبة الوسائط، تحسين محركات البحث، المحتوى متعدد اللغات، تخطيطات الاتجاهين، و إدارة حسب الأدوار.</w:t>
      </w:r>
    </w:p>
    <w:p>
      <w:pPr>
        <w:pStyle w:val="Heading2"/>
        <w:jc w:val="right"/>
        <w:bidi w:val="1"/>
      </w:pPr>
      <w:r>
        <w:rPr>
          <w:rFonts w:ascii="Cairo" w:hAnsi="Cairo" w:eastAsia="Cairo" w:cs="Cairo"/>
          <w:b/>
          <w:color w:val="0B4E77"/>
          <w:sz w:val="40"/>
          <w:rtl w:val="1"/>
        </w:rPr>
        <w:t>الدور الاستراتيجي</w:t>
      </w:r>
    </w:p>
    <w:p>
      <w:pPr>
        <w:jc w:val="right"/>
        <w:bidi w:val="1"/>
      </w:pPr>
      <w:r>
        <w:rPr>
          <w:rFonts w:ascii="Cairo" w:hAnsi="Cairo" w:eastAsia="Cairo" w:cs="Cairo"/>
          <w:b w:val="0"/>
          <w:color w:val="1F2937"/>
          <w:sz w:val="32"/>
          <w:rtl w:val="1"/>
        </w:rPr>
        <w:t>يسمح موديول المعارض لـ Z4Rank بدعم مشاريع بصرية عالية المستوى دون إجبارها على نموذج المتجر أو المدونة. كما يوفر أساسًا مرنًا للمؤسسات الفنية، المعارض، المؤسسات الثقافية، وتجارب عرض المنتجات.</w:t>
      </w:r>
    </w:p>
    <w:p>
      <w:pPr>
        <w:pStyle w:val="Heading3"/>
        <w:jc w:val="right"/>
        <w:bidi w:val="1"/>
      </w:pPr>
      <w:r>
        <w:rPr>
          <w:rFonts w:ascii="Cairo" w:hAnsi="Cairo" w:eastAsia="Cairo" w:cs="Cairo"/>
          <w:b/>
          <w:color w:val="0B4E77"/>
          <w:sz w:val="34"/>
          <w:rtl w:val="1"/>
        </w:rPr>
        <w:t>4.4.1 الأعمال الفنية والفنانون</w:t>
      </w:r>
    </w:p>
    <w:p>
      <w:pPr>
        <w:jc w:val="right"/>
        <w:bidi w:val="1"/>
      </w:pPr>
      <w:r>
        <w:rPr>
          <w:rFonts w:ascii="Cairo" w:hAnsi="Cairo" w:eastAsia="Cairo" w:cs="Cairo"/>
          <w:b w:val="0"/>
          <w:color w:val="1F2937"/>
          <w:sz w:val="32"/>
          <w:rtl w:val="1"/>
        </w:rPr>
        <w:t>تمثل الأعمال الفنية و الفنانون الكيانات الأساسية داخل موديول المعارض. وهي توفر البنية اللازمة لتنظيم الفنانين، الأعمال، التصنيفات، والعلاقات مع المعارض.</w:t>
      </w:r>
    </w:p>
    <w:p>
      <w:pPr>
        <w:jc w:val="right"/>
        <w:bidi w:val="1"/>
      </w:pPr>
      <w:r>
        <w:rPr>
          <w:rFonts w:ascii="Cairo" w:hAnsi="Cairo" w:eastAsia="Cairo" w:cs="Cairo"/>
          <w:b w:val="0"/>
          <w:color w:val="1F2937"/>
          <w:sz w:val="32"/>
          <w:rtl w:val="1"/>
        </w:rPr>
        <w:t>• يجب أن تدعم الفنانون الأسماء، السير الذاتية، الصور الشخصية، روابط التواصل، المحتوى متعدد اللغات، وصفحات عامة.</w:t>
      </w:r>
    </w:p>
    <w:p>
      <w:pPr>
        <w:jc w:val="right"/>
        <w:bidi w:val="1"/>
      </w:pPr>
      <w:r>
        <w:rPr>
          <w:rFonts w:ascii="Cairo" w:hAnsi="Cairo" w:eastAsia="Cairo" w:cs="Cairo"/>
          <w:b w:val="0"/>
          <w:color w:val="1F2937"/>
          <w:sz w:val="32"/>
          <w:rtl w:val="1"/>
        </w:rPr>
        <w:t>• يجب أن تدعم الأعمال الفنية العناوين، الأوصاف، التصنيفات، الصور، المعارض، العلاقة مع الفنانين، حالة التوفر، منطق الاستفسار، و بيانات تحسين محركات البحث.</w:t>
      </w:r>
    </w:p>
    <w:p>
      <w:pPr>
        <w:jc w:val="right"/>
        <w:bidi w:val="1"/>
      </w:pPr>
      <w:r>
        <w:rPr>
          <w:rFonts w:ascii="Cairo" w:hAnsi="Cairo" w:eastAsia="Cairo" w:cs="Cairo"/>
          <w:b w:val="0"/>
          <w:color w:val="1F2937"/>
          <w:sz w:val="32"/>
          <w:rtl w:val="1"/>
        </w:rPr>
        <w:t>• يجب أن تدير مكتبة الوسائط صور الأعمال الفنية عالية الدقة، النص البديل، التسميات التوضيحية، و التحسين.</w:t>
      </w:r>
    </w:p>
    <w:p>
      <w:pPr>
        <w:jc w:val="right"/>
        <w:bidi w:val="1"/>
      </w:pPr>
      <w:r>
        <w:rPr>
          <w:rFonts w:ascii="Cairo" w:hAnsi="Cairo" w:eastAsia="Cairo" w:cs="Cairo"/>
          <w:b w:val="0"/>
          <w:color w:val="1F2937"/>
          <w:sz w:val="32"/>
          <w:rtl w:val="1"/>
        </w:rPr>
        <w:t>• يجب أن يبقى السلوك التجاري الاختياري مفصولًا عن منطق المعارض من خلال التكامل مع المتجر أو عقود الدفع.</w:t>
      </w:r>
    </w:p>
    <w:p>
      <w:pPr>
        <w:pStyle w:val="Heading3"/>
        <w:jc w:val="right"/>
        <w:bidi w:val="1"/>
      </w:pPr>
      <w:r>
        <w:rPr>
          <w:rFonts w:ascii="Cairo" w:hAnsi="Cairo" w:eastAsia="Cairo" w:cs="Cairo"/>
          <w:b/>
          <w:color w:val="0B4E77"/>
          <w:sz w:val="34"/>
          <w:rtl w:val="1"/>
        </w:rPr>
        <w:t>4.4.2 المعارض الافتراضية</w:t>
      </w:r>
    </w:p>
    <w:p>
      <w:pPr>
        <w:jc w:val="right"/>
        <w:bidi w:val="1"/>
      </w:pPr>
      <w:r>
        <w:rPr>
          <w:rFonts w:ascii="Cairo" w:hAnsi="Cairo" w:eastAsia="Cairo" w:cs="Cairo"/>
          <w:b w:val="0"/>
          <w:color w:val="1F2937"/>
          <w:sz w:val="32"/>
          <w:rtl w:val="1"/>
        </w:rPr>
        <w:t>تمثل المعارض الافتراضية مساحات بصرية منظمة لعرض الأعمال الفنية، المحافظ، أو المجموعات المؤسسية بطريقة احترافية وغامرة.</w:t>
      </w:r>
    </w:p>
    <w:p>
      <w:pPr>
        <w:jc w:val="right"/>
        <w:bidi w:val="1"/>
      </w:pPr>
      <w:r>
        <w:rPr>
          <w:rFonts w:ascii="Cairo" w:hAnsi="Cairo" w:eastAsia="Cairo" w:cs="Cairo"/>
          <w:b w:val="0"/>
          <w:color w:val="1F2937"/>
          <w:sz w:val="32"/>
          <w:rtl w:val="1"/>
        </w:rPr>
        <w:t>• يجب أن تدعم المعارض الافتراضية تخطيطات مخصصة، أعمالًا مجمعة، علاقات الفنانين، التنقل بين العناصر، وإجراءات الاستفسار.</w:t>
      </w:r>
    </w:p>
    <w:p>
      <w:pPr>
        <w:jc w:val="right"/>
        <w:bidi w:val="1"/>
      </w:pPr>
      <w:r>
        <w:rPr>
          <w:rFonts w:ascii="Cairo" w:hAnsi="Cairo" w:eastAsia="Cairo" w:cs="Cairo"/>
          <w:b w:val="0"/>
          <w:color w:val="1F2937"/>
          <w:sz w:val="32"/>
          <w:rtl w:val="1"/>
        </w:rPr>
        <w:t>• يجب تحسينها بصريًا وأدائيًا من خلال مكتبة الوسائط و نظام القوالب المتجاوب.</w:t>
      </w:r>
    </w:p>
    <w:p>
      <w:pPr>
        <w:jc w:val="right"/>
        <w:bidi w:val="1"/>
      </w:pPr>
      <w:r>
        <w:rPr>
          <w:rFonts w:ascii="Cairo" w:hAnsi="Cairo" w:eastAsia="Cairo" w:cs="Cairo"/>
          <w:b w:val="0"/>
          <w:color w:val="1F2937"/>
          <w:sz w:val="32"/>
          <w:rtl w:val="1"/>
        </w:rPr>
        <w:t>• يجب أن تدعم العرض بالعربية من اليمين إلى اليسار وبالإنجليزية من اليسار إلى اليمين دون تكرار منطق العمل الأساسي.</w:t>
      </w:r>
    </w:p>
    <w:p>
      <w:pPr>
        <w:jc w:val="right"/>
        <w:bidi w:val="1"/>
      </w:pPr>
      <w:r>
        <w:rPr>
          <w:rFonts w:ascii="Cairo" w:hAnsi="Cairo" w:eastAsia="Cairo" w:cs="Cairo"/>
          <w:b w:val="0"/>
          <w:color w:val="1F2937"/>
          <w:sz w:val="32"/>
          <w:rtl w:val="1"/>
        </w:rPr>
        <w:t>• يمكن ربطها اختياريًا بمسارات التجارة عندما يريد العميل بيع أعمال فنية محددة.</w:t>
      </w:r>
    </w:p>
    <w:p>
      <w:pPr>
        <w:pStyle w:val="Heading1"/>
        <w:jc w:val="right"/>
        <w:bidi w:val="1"/>
      </w:pPr>
      <w:r>
        <w:rPr>
          <w:rFonts w:ascii="Cairo" w:hAnsi="Cairo" w:eastAsia="Cairo" w:cs="Cairo"/>
          <w:b/>
          <w:color w:val="0B4E77"/>
          <w:sz w:val="48"/>
          <w:rtl w:val="1"/>
        </w:rPr>
        <w:t>الخلاصة</w:t>
      </w:r>
    </w:p>
    <w:p>
      <w:pPr>
        <w:jc w:val="right"/>
        <w:bidi w:val="1"/>
      </w:pPr>
      <w:r>
        <w:rPr>
          <w:rFonts w:ascii="Cairo" w:hAnsi="Cairo" w:eastAsia="Cairo" w:cs="Cairo"/>
          <w:b w:val="0"/>
          <w:color w:val="1F2937"/>
          <w:sz w:val="32"/>
          <w:rtl w:val="1"/>
        </w:rPr>
        <w:t>تمثل الموديولات الوظيفية أصول الأعمال القابلة لإعادة الاستخدام داخل منصة Z4Rank. فهي تسمح للشركة بدعم أنواع مختلفة من المنتجات الرقمية ضمن استراتيجية تقنية موحدة، مع إبقاء كل قدرة مستقلة، قابلة للصيانة، وقابلة للتحكم.</w:t>
      </w:r>
    </w:p>
    <w:p>
      <w:pPr>
        <w:jc w:val="right"/>
        <w:bidi w:val="1"/>
      </w:pPr>
      <w:r>
        <w:rPr>
          <w:rFonts w:ascii="Cairo" w:hAnsi="Cairo" w:eastAsia="Cairo" w:cs="Cairo"/>
          <w:b w:val="0"/>
          <w:color w:val="1F2937"/>
          <w:sz w:val="32"/>
          <w:rtl w:val="1"/>
        </w:rPr>
        <w:t>من خلال الجمع بين استقرار نواة المنصة وبين الموديولات الوظيفية الاختيارية، تستطيع Z4Rank تقديم حلول مخصصة للعملاء دون إعادة بناء نفس الأنظمة مرارًا أو إنشاء دين تقني غير منضبط.</w:t>
      </w:r>
    </w:p>
    <w:p>
      <w:pPr>
        <w:pStyle w:val="Heading1"/>
        <w:jc w:val="right"/>
        <w:bidi w:val="1"/>
      </w:pPr>
      <w:r>
        <w:rPr>
          <w:rFonts w:ascii="Cairo" w:hAnsi="Cairo" w:eastAsia="Cairo" w:cs="Cairo"/>
          <w:b/>
          <w:color w:val="0B4E77"/>
          <w:sz w:val="48"/>
          <w:rtl w:val="1"/>
        </w:rPr>
        <w:t>5. المبادئ المعمارية</w:t>
      </w:r>
    </w:p>
    <w:p>
      <w:pPr>
        <w:jc w:val="right"/>
        <w:bidi w:val="1"/>
      </w:pPr>
      <w:r>
        <w:rPr>
          <w:rFonts w:ascii="Cairo" w:hAnsi="Cairo" w:eastAsia="Cairo" w:cs="Cairo"/>
          <w:b w:val="0"/>
          <w:color w:val="1F2937"/>
          <w:sz w:val="32"/>
          <w:rtl w:val="1"/>
        </w:rPr>
        <w:t>تحدد المبادئ المعمارية الخاصة باستراتيجية تطوير منصة Z4Rank المخصصة والمعيارية القواعد التقنية التي تحمي المنصة من التعقيد طويل المدى، والاعتماد غير المنضبط بين المكونات، وعدم الاتساق في طريقة التنفيذ.</w:t>
      </w:r>
    </w:p>
    <w:p>
      <w:pPr>
        <w:jc w:val="right"/>
        <w:bidi w:val="1"/>
      </w:pPr>
      <w:r>
        <w:rPr>
          <w:rFonts w:ascii="Cairo" w:hAnsi="Cairo" w:eastAsia="Cairo" w:cs="Cairo"/>
          <w:b w:val="0"/>
          <w:color w:val="1F2937"/>
          <w:sz w:val="32"/>
          <w:rtl w:val="1"/>
        </w:rPr>
        <w:t>تهدف هذه المبادئ إلى ضمان بقاء المنصة قابلة للصيانة، وقابلة للتوسع، وآمنة، وقابلة لإعادة الاستخدام عبر مشاريع متعددة. كما توفر معيارًا هندسيًا مشتركًا للمطورين الذين يعملون على نواة المنصة، و الموديولات الوظيفية، و لوحات الإدارة، و واجهات برمجة التطبيقات، و القوالب، وعمليات النشر والتشغيل.</w:t>
      </w:r>
    </w:p>
    <w:p>
      <w:pPr>
        <w:jc w:val="right"/>
        <w:bidi w:val="1"/>
      </w:pPr>
      <w:r>
        <w:rPr>
          <w:rFonts w:ascii="Cairo" w:hAnsi="Cairo" w:eastAsia="Cairo" w:cs="Cairo"/>
          <w:b w:val="0"/>
          <w:color w:val="1F2937"/>
          <w:sz w:val="32"/>
          <w:rtl w:val="1"/>
        </w:rPr>
        <w:t>الهدف من هذا القسم هو تحديد الحدود المعمارية التي يجب أن توجه جميع قرارات التطوير المستقبلية.</w:t>
      </w:r>
    </w:p>
    <w:p>
      <w:pPr>
        <w:pStyle w:val="Heading2"/>
        <w:jc w:val="right"/>
        <w:bidi w:val="1"/>
      </w:pPr>
      <w:r>
        <w:rPr>
          <w:rFonts w:ascii="Cairo" w:hAnsi="Cairo" w:eastAsia="Cairo" w:cs="Cairo"/>
          <w:b/>
          <w:color w:val="0B4E77"/>
          <w:sz w:val="40"/>
          <w:rtl w:val="1"/>
        </w:rPr>
        <w:t>5.1 فصل الموديولات عبر العقود البرمجية</w:t>
      </w:r>
    </w:p>
    <w:p>
      <w:pPr>
        <w:jc w:val="right"/>
        <w:bidi w:val="1"/>
      </w:pPr>
      <w:r>
        <w:rPr>
          <w:rFonts w:ascii="Cairo" w:hAnsi="Cairo" w:eastAsia="Cairo" w:cs="Cairo"/>
          <w:b w:val="0"/>
          <w:color w:val="1F2937"/>
          <w:sz w:val="32"/>
          <w:rtl w:val="1"/>
        </w:rPr>
        <w:t>يعتبر فصل الموديولات من أهم القواعد المعمارية في منصة Z4Rank.</w:t>
      </w:r>
    </w:p>
    <w:p>
      <w:pPr>
        <w:jc w:val="right"/>
        <w:bidi w:val="1"/>
      </w:pPr>
      <w:r>
        <w:rPr>
          <w:rFonts w:ascii="Cairo" w:hAnsi="Cairo" w:eastAsia="Cairo" w:cs="Cairo"/>
          <w:b w:val="0"/>
          <w:color w:val="1F2937"/>
          <w:sz w:val="32"/>
          <w:rtl w:val="1"/>
        </w:rPr>
        <w:t>يجب ألا تعتمد الموديولات الوظيفية مثل المدونة، و نظام إدارة التعلم، و المتجر، و المعارض، و الحجز، أو أي موديول مستقبلي على بعضها بشكل مباشر. يجب أن يبقى كل موديول مستقلًا بما يكفي ليتم تفعيله، أو تعطيله، أو تحديثه، أو استبداله، أو إزالته دون كسر أجزاء غير مرتبطة من المنصة.</w:t>
      </w:r>
    </w:p>
    <w:p>
      <w:pPr>
        <w:jc w:val="right"/>
        <w:bidi w:val="1"/>
      </w:pPr>
      <w:r>
        <w:rPr>
          <w:rFonts w:ascii="Cairo" w:hAnsi="Cairo" w:eastAsia="Cairo" w:cs="Cairo"/>
          <w:b w:val="0"/>
          <w:color w:val="1F2937"/>
          <w:sz w:val="32"/>
          <w:rtl w:val="1"/>
        </w:rPr>
        <w:t>الاعتماد المباشر بين الموديولات يؤدي إلى معمارية هشة. على سبيل المثال، إذا كان موديول نظام إدارة التعلم يعتمد مباشرة على موديول المتجر لمعالجة الدفع، فإن أي تغيير في المتجر قد يؤثر على منطق التسجيل في الدورات. لتجنب هذا الخطر، يجب أن يتم التواصل بين الموديولات عبر حدود واضحة.</w:t>
      </w:r>
    </w:p>
    <w:p>
      <w:pPr>
        <w:jc w:val="right"/>
        <w:bidi w:val="1"/>
      </w:pPr>
      <w:r>
        <w:rPr>
          <w:rFonts w:ascii="Cairo" w:hAnsi="Cairo" w:eastAsia="Cairo" w:cs="Cairo"/>
          <w:b w:val="0"/>
          <w:color w:val="1F2937"/>
          <w:sz w:val="32"/>
          <w:rtl w:val="1"/>
        </w:rPr>
        <w:t>طرق التواصل المفضلة تشمل:</w:t>
      </w:r>
    </w:p>
    <w:p>
      <w:pPr>
        <w:jc w:val="right"/>
        <w:bidi w:val="1"/>
      </w:pPr>
      <w:r>
        <w:rPr>
          <w:rFonts w:ascii="Cairo" w:hAnsi="Cairo" w:eastAsia="Cairo" w:cs="Cairo"/>
          <w:b w:val="0"/>
          <w:color w:val="1F2937"/>
          <w:sz w:val="32"/>
          <w:rtl w:val="1"/>
        </w:rPr>
        <w:t>• العقود البرمجية: تعريفات مشتركة توضح ما يجب أن يوفره النظام دون ربط الجهة المستدعية بتنفيذ محدد.</w:t>
      </w:r>
    </w:p>
    <w:p>
      <w:pPr>
        <w:jc w:val="right"/>
        <w:bidi w:val="1"/>
      </w:pPr>
      <w:r>
        <w:rPr>
          <w:rFonts w:ascii="Cairo" w:hAnsi="Cairo" w:eastAsia="Cairo" w:cs="Cairo"/>
          <w:b w:val="0"/>
          <w:color w:val="1F2937"/>
          <w:sz w:val="32"/>
          <w:rtl w:val="1"/>
        </w:rPr>
        <w:t>• الواجهات البرمجية: تجريدات تقنية تسمح لمكون بالتواصل مع مكون آخر عبر سلوك متوقع بدلًا من الاعتماد على الكود الداخلي.</w:t>
      </w:r>
    </w:p>
    <w:p>
      <w:pPr>
        <w:jc w:val="right"/>
        <w:bidi w:val="1"/>
      </w:pPr>
      <w:r>
        <w:rPr>
          <w:rFonts w:ascii="Cairo" w:hAnsi="Cairo" w:eastAsia="Cairo" w:cs="Cairo"/>
          <w:b w:val="0"/>
          <w:color w:val="1F2937"/>
          <w:sz w:val="32"/>
          <w:rtl w:val="1"/>
        </w:rPr>
        <w:t>• الأحداث: طريقة غير مباشرة لإعلام أجزاء أخرى من النظام بأن شيئًا ما قد حدث.</w:t>
      </w:r>
    </w:p>
    <w:p>
      <w:pPr>
        <w:jc w:val="right"/>
        <w:bidi w:val="1"/>
      </w:pPr>
      <w:r>
        <w:rPr>
          <w:rFonts w:ascii="Cairo" w:hAnsi="Cairo" w:eastAsia="Cairo" w:cs="Cairo"/>
          <w:b w:val="0"/>
          <w:color w:val="1F2937"/>
          <w:sz w:val="32"/>
          <w:rtl w:val="1"/>
        </w:rPr>
        <w:t>• الخدمات: عمليات قابلة لإعادة الاستخدام تعرض وظيفة محددة بطريقة مضبوطة.</w:t>
      </w:r>
    </w:p>
    <w:p>
      <w:pPr>
        <w:jc w:val="right"/>
        <w:bidi w:val="1"/>
      </w:pPr>
      <w:r>
        <w:rPr>
          <w:rFonts w:ascii="Cairo" w:hAnsi="Cairo" w:eastAsia="Cairo" w:cs="Cairo"/>
          <w:b w:val="0"/>
          <w:color w:val="1F2937"/>
          <w:sz w:val="32"/>
          <w:rtl w:val="1"/>
        </w:rPr>
        <w:t>• واجهات برمجة التطبيقات: نقاط اتصال منظمة تستخدم عندما يكون التواصل بين حدود تطبيقية أو تكاملات خارجية.</w:t>
      </w:r>
    </w:p>
    <w:p>
      <w:pPr>
        <w:jc w:val="right"/>
        <w:bidi w:val="1"/>
      </w:pPr>
      <w:r>
        <w:rPr>
          <w:rFonts w:ascii="Cairo" w:hAnsi="Cairo" w:eastAsia="Cairo" w:cs="Cairo"/>
          <w:b w:val="0"/>
          <w:color w:val="1F2937"/>
          <w:sz w:val="32"/>
          <w:rtl w:val="1"/>
        </w:rPr>
        <w:t>مثال عملي هو معالجة الدفع. إذا احتاج موديول نظام إدارة التعلم إلى معالجة تسجيل مدفوع في دورة، فيجب أن يستدعي عقد الدفع البرمجي بدلًا من استدعاء موديول المتجر مباشرة. يمكن أن يكون التنفيذ الفعلي للدفع عبر سترايب، أو باي بال، أو بوابة دفع محلية، أو مزود مستقبلي. ما يهم موديول التعلم هو أن عقد الدفع البرمجي تم تنفيذه بنجاح.</w:t>
      </w:r>
    </w:p>
    <w:p>
      <w:pPr>
        <w:jc w:val="right"/>
        <w:bidi w:val="1"/>
      </w:pPr>
      <w:r>
        <w:rPr>
          <w:rFonts w:ascii="Cairo" w:hAnsi="Cairo" w:eastAsia="Cairo" w:cs="Cairo"/>
          <w:b w:val="0"/>
          <w:color w:val="1F2937"/>
          <w:sz w:val="32"/>
          <w:rtl w:val="1"/>
        </w:rPr>
        <w:t>هذا الأسلوب يسمح لـ Z4Rank بتغيير بوابة الدفع، أو تحسين موديول المتجر، أو استبدال منطق تجاري معين دون إعادة كتابة منطق نظام إدارة التعلم.</w:t>
      </w:r>
    </w:p>
    <w:p>
      <w:pPr>
        <w:jc w:val="right"/>
        <w:bidi w:val="1"/>
      </w:pPr>
      <w:r>
        <w:rPr>
          <w:rFonts w:ascii="Cairo" w:hAnsi="Cairo" w:eastAsia="Cairo" w:cs="Cairo"/>
          <w:b w:val="0"/>
          <w:color w:val="1F2937"/>
          <w:sz w:val="32"/>
          <w:rtl w:val="1"/>
        </w:rPr>
        <w:t>يساعد الفصل عبر العقود البرمجية على حماية المنصة من الكود المتشابك، وتقليل مخاطر الصيانة، ودعم استراتيجية ابنِ مرة واحدة وأعد الاستخدام كثيرًا.</w:t>
      </w:r>
    </w:p>
    <w:p>
      <w:pPr>
        <w:pStyle w:val="Heading2"/>
        <w:jc w:val="right"/>
        <w:bidi w:val="1"/>
      </w:pPr>
      <w:r>
        <w:rPr>
          <w:rFonts w:ascii="Cairo" w:hAnsi="Cairo" w:eastAsia="Cairo" w:cs="Cairo"/>
          <w:b/>
          <w:color w:val="0B4E77"/>
          <w:sz w:val="40"/>
          <w:rtl w:val="1"/>
        </w:rPr>
        <w:t>5.2 تثبيت مستقل لكل عميل</w:t>
      </w:r>
    </w:p>
    <w:p>
      <w:pPr>
        <w:jc w:val="right"/>
        <w:bidi w:val="1"/>
      </w:pPr>
      <w:r>
        <w:rPr>
          <w:rFonts w:ascii="Cairo" w:hAnsi="Cairo" w:eastAsia="Cairo" w:cs="Cairo"/>
          <w:b w:val="0"/>
          <w:color w:val="1F2937"/>
          <w:sz w:val="32"/>
          <w:rtl w:val="1"/>
        </w:rPr>
        <w:t>يجب أن تتبع النسخة الأولى من منصة Z4Rank نموذج تثبيت مستقل لكل عميل.</w:t>
      </w:r>
    </w:p>
    <w:p>
      <w:pPr>
        <w:jc w:val="right"/>
        <w:bidi w:val="1"/>
      </w:pPr>
      <w:r>
        <w:rPr>
          <w:rFonts w:ascii="Cairo" w:hAnsi="Cairo" w:eastAsia="Cairo" w:cs="Cairo"/>
          <w:b w:val="0"/>
          <w:color w:val="1F2937"/>
          <w:sz w:val="32"/>
          <w:rtl w:val="1"/>
        </w:rPr>
        <w:t>يعني ذلك أن كل عميل أو مشروع يحصل على نسخة تطبيق مستقلة، و قاعدة بيانات مستقلة، و إعدادات مستقلة، و تخزين مستقل، ومجموعة موديولات مفعلة خاصة به.</w:t>
      </w:r>
    </w:p>
    <w:p>
      <w:pPr>
        <w:jc w:val="right"/>
        <w:bidi w:val="1"/>
      </w:pPr>
      <w:r>
        <w:rPr>
          <w:rFonts w:ascii="Cairo" w:hAnsi="Cairo" w:eastAsia="Cairo" w:cs="Cairo"/>
          <w:b w:val="0"/>
          <w:color w:val="1F2937"/>
          <w:sz w:val="32"/>
          <w:rtl w:val="1"/>
        </w:rPr>
        <w:t>يوفر هذا النموذج توازنًا عمليًا بين إعادة الاستخدام والاستقلال التشغيلي. تستطيع Z4Rank إعادة استخدام نفس نواة المنصة ونفس الموديولات الوظيفية عبر المشاريع، مع بقاء كل عميل معزولًا على مستوى التطبيق والبيانات.</w:t>
      </w:r>
    </w:p>
    <w:p>
      <w:pPr>
        <w:jc w:val="right"/>
        <w:bidi w:val="1"/>
      </w:pPr>
      <w:r>
        <w:rPr>
          <w:rFonts w:ascii="Cairo" w:hAnsi="Cairo" w:eastAsia="Cairo" w:cs="Cairo"/>
          <w:b w:val="0"/>
          <w:color w:val="1F2937"/>
          <w:sz w:val="32"/>
          <w:rtl w:val="1"/>
        </w:rPr>
        <w:t>يوفر نموذج تثبيت مستقل لكل عميل عدة مزايا:</w:t>
      </w:r>
    </w:p>
    <w:p>
      <w:pPr>
        <w:jc w:val="right"/>
        <w:bidi w:val="1"/>
      </w:pPr>
      <w:r>
        <w:rPr>
          <w:rFonts w:ascii="Cairo" w:hAnsi="Cairo" w:eastAsia="Cairo" w:cs="Cairo"/>
          <w:b w:val="0"/>
          <w:color w:val="1F2937"/>
          <w:sz w:val="32"/>
          <w:rtl w:val="1"/>
        </w:rPr>
        <w:t>• عزل البيانات: يمتلك كل عميل قاعدة بيانات وبيئة تخزين مستقلة.</w:t>
      </w:r>
    </w:p>
    <w:p>
      <w:pPr>
        <w:jc w:val="right"/>
        <w:bidi w:val="1"/>
      </w:pPr>
      <w:r>
        <w:rPr>
          <w:rFonts w:ascii="Cairo" w:hAnsi="Cairo" w:eastAsia="Cairo" w:cs="Cairo"/>
          <w:b w:val="0"/>
          <w:color w:val="1F2937"/>
          <w:sz w:val="32"/>
          <w:rtl w:val="1"/>
        </w:rPr>
        <w:t>• مرونة الإعدادات: يمكن لكل مشروع امتلاك متغيرات بيئة، وإعدادات، وموديولات، وقالب، وتكاملات خاصة به.</w:t>
      </w:r>
    </w:p>
    <w:p>
      <w:pPr>
        <w:jc w:val="right"/>
        <w:bidi w:val="1"/>
      </w:pPr>
      <w:r>
        <w:rPr>
          <w:rFonts w:ascii="Cairo" w:hAnsi="Cairo" w:eastAsia="Cairo" w:cs="Cairo"/>
          <w:b w:val="0"/>
          <w:color w:val="1F2937"/>
          <w:sz w:val="32"/>
          <w:rtl w:val="1"/>
        </w:rPr>
        <w:t>• تعقيد أقل: تتجنب النسخة الأولى من المنصة التعقيد الإضافي الخاص بنموذج البرمجيات كخدمة متعددة المستأجرين.</w:t>
      </w:r>
    </w:p>
    <w:p>
      <w:pPr>
        <w:jc w:val="right"/>
        <w:bidi w:val="1"/>
      </w:pPr>
      <w:r>
        <w:rPr>
          <w:rFonts w:ascii="Cairo" w:hAnsi="Cairo" w:eastAsia="Cairo" w:cs="Cairo"/>
          <w:b w:val="0"/>
          <w:color w:val="1F2937"/>
          <w:sz w:val="32"/>
          <w:rtl w:val="1"/>
        </w:rPr>
        <w:t>• تخصيص أكثر أمانًا: يمكن إدارة التعديلات الخاصة بالعميل دون التأثير على عملاء آخرين.</w:t>
      </w:r>
    </w:p>
    <w:p>
      <w:pPr>
        <w:jc w:val="right"/>
        <w:bidi w:val="1"/>
      </w:pPr>
      <w:r>
        <w:rPr>
          <w:rFonts w:ascii="Cairo" w:hAnsi="Cairo" w:eastAsia="Cairo" w:cs="Cairo"/>
          <w:b w:val="0"/>
          <w:color w:val="1F2937"/>
          <w:sz w:val="32"/>
          <w:rtl w:val="1"/>
        </w:rPr>
        <w:t>• تحديثات مضبوطة: يمكن نشر تحديثات نواة المنصة والموديولات لكل عميل حسب جاهزية المشروع واحتياجاته.</w:t>
      </w:r>
    </w:p>
    <w:p>
      <w:pPr>
        <w:jc w:val="right"/>
        <w:bidi w:val="1"/>
      </w:pPr>
      <w:r>
        <w:rPr>
          <w:rFonts w:ascii="Cairo" w:hAnsi="Cairo" w:eastAsia="Cairo" w:cs="Cairo"/>
          <w:b w:val="0"/>
          <w:color w:val="1F2937"/>
          <w:sz w:val="32"/>
          <w:rtl w:val="1"/>
        </w:rPr>
        <w:t>هذا التوجه لا يمنع Z4Rank من بناء نموذج البرمجيات كخدمة أو نموذج هجين في المستقبل. لكن البدء بالتثبيتات المستقلة أكثر أمانًا، وأسهل في التنفيذ، وأسهل في الاختبار، وأنسب للمشاريع المخصصة في المراحل الأولى.</w:t>
      </w:r>
    </w:p>
    <w:p>
      <w:pPr>
        <w:jc w:val="right"/>
        <w:bidi w:val="1"/>
      </w:pPr>
      <w:r>
        <w:rPr>
          <w:rFonts w:ascii="Cairo" w:hAnsi="Cairo" w:eastAsia="Cairo" w:cs="Cairo"/>
          <w:b w:val="0"/>
          <w:color w:val="1F2937"/>
          <w:sz w:val="32"/>
          <w:rtl w:val="1"/>
        </w:rPr>
        <w:t>تبقى الاستراتيجية طويلة المدى هي: كود قابل لإعادة الاستخدام مع نشر مستقل لكل عميل.</w:t>
      </w:r>
    </w:p>
    <w:p>
      <w:pPr>
        <w:pStyle w:val="Heading2"/>
        <w:jc w:val="right"/>
        <w:bidi w:val="1"/>
      </w:pPr>
      <w:r>
        <w:rPr>
          <w:rFonts w:ascii="Cairo" w:hAnsi="Cairo" w:eastAsia="Cairo" w:cs="Cairo"/>
          <w:b/>
          <w:color w:val="0B4E77"/>
          <w:sz w:val="40"/>
          <w:rtl w:val="1"/>
        </w:rPr>
        <w:t>5.3 فصل قواعد البيانات</w:t>
      </w:r>
    </w:p>
    <w:p>
      <w:pPr>
        <w:jc w:val="right"/>
        <w:bidi w:val="1"/>
      </w:pPr>
      <w:r>
        <w:rPr>
          <w:rFonts w:ascii="Cairo" w:hAnsi="Cairo" w:eastAsia="Cairo" w:cs="Cairo"/>
          <w:b w:val="0"/>
          <w:color w:val="1F2937"/>
          <w:sz w:val="32"/>
          <w:rtl w:val="1"/>
        </w:rPr>
        <w:t>يعتبر فصل قواعد البيانات مبدأً تشغيليًا وأمنيًا أساسيًا في المنصة.</w:t>
      </w:r>
    </w:p>
    <w:p>
      <w:pPr>
        <w:jc w:val="right"/>
        <w:bidi w:val="1"/>
      </w:pPr>
      <w:r>
        <w:rPr>
          <w:rFonts w:ascii="Cairo" w:hAnsi="Cairo" w:eastAsia="Cairo" w:cs="Cairo"/>
          <w:b w:val="0"/>
          <w:color w:val="1F2937"/>
          <w:sz w:val="32"/>
          <w:rtl w:val="1"/>
        </w:rPr>
        <w:t>يجب أن يمتلك كل تثبيت خاص بالعميل قاعدة بيانات مستقلة. هذا يضمن بقاء بيانات كل عميل معزولة، ويقلل خطر انكشاف البيانات بين العملاء.</w:t>
      </w:r>
    </w:p>
    <w:p>
      <w:pPr>
        <w:jc w:val="right"/>
        <w:bidi w:val="1"/>
      </w:pPr>
      <w:r>
        <w:rPr>
          <w:rFonts w:ascii="Cairo" w:hAnsi="Cairo" w:eastAsia="Cairo" w:cs="Cairo"/>
          <w:b w:val="0"/>
          <w:color w:val="1F2937"/>
          <w:sz w:val="32"/>
          <w:rtl w:val="1"/>
        </w:rPr>
        <w:t>على الرغم من إمكانية مشاركة نفس قاعدة الكود عبر المشاريع، يجب أن تبقى طبقة البيانات مستقلة لكل تثبيت. هذا يسمح لـ Z4Rank بالحفاظ على معمارية تقنية موحدة مع الحفاظ على حدود بيانات قوية بين العملاء.</w:t>
      </w:r>
    </w:p>
    <w:p>
      <w:pPr>
        <w:jc w:val="right"/>
        <w:bidi w:val="1"/>
      </w:pPr>
      <w:r>
        <w:rPr>
          <w:rFonts w:ascii="Cairo" w:hAnsi="Cairo" w:eastAsia="Cairo" w:cs="Cairo"/>
          <w:b w:val="0"/>
          <w:color w:val="1F2937"/>
          <w:sz w:val="32"/>
          <w:rtl w:val="1"/>
        </w:rPr>
        <w:t>يدعم فصل قواعد البيانات عدة أهداف مهمة:</w:t>
      </w:r>
    </w:p>
    <w:p>
      <w:pPr>
        <w:jc w:val="right"/>
        <w:bidi w:val="1"/>
      </w:pPr>
      <w:r>
        <w:rPr>
          <w:rFonts w:ascii="Cairo" w:hAnsi="Cairo" w:eastAsia="Cairo" w:cs="Cairo"/>
          <w:b w:val="0"/>
          <w:color w:val="1F2937"/>
          <w:sz w:val="32"/>
          <w:rtl w:val="1"/>
        </w:rPr>
        <w:t>• الأمان: يتم عزل بيانات العملاء من البداية.</w:t>
      </w:r>
    </w:p>
    <w:p>
      <w:pPr>
        <w:jc w:val="right"/>
        <w:bidi w:val="1"/>
      </w:pPr>
      <w:r>
        <w:rPr>
          <w:rFonts w:ascii="Cairo" w:hAnsi="Cairo" w:eastAsia="Cairo" w:cs="Cairo"/>
          <w:b w:val="0"/>
          <w:color w:val="1F2937"/>
          <w:sz w:val="32"/>
          <w:rtl w:val="1"/>
        </w:rPr>
        <w:t>• قابلية الصيانة: يمكن تطبيق تغييرات قاعدة البيانات والتحقق منها لكل تثبيت بشكل مستقل.</w:t>
      </w:r>
    </w:p>
    <w:p>
      <w:pPr>
        <w:jc w:val="right"/>
        <w:bidi w:val="1"/>
      </w:pPr>
      <w:r>
        <w:rPr>
          <w:rFonts w:ascii="Cairo" w:hAnsi="Cairo" w:eastAsia="Cairo" w:cs="Cairo"/>
          <w:b w:val="0"/>
          <w:color w:val="1F2937"/>
          <w:sz w:val="32"/>
          <w:rtl w:val="1"/>
        </w:rPr>
        <w:t>• التحكم التشغيلي: يمكن إدارة النسخ الاحتياطي، والاستعادة، والترحيل، واستكشاف المشاكل لكل عميل.</w:t>
      </w:r>
    </w:p>
    <w:p>
      <w:pPr>
        <w:jc w:val="right"/>
        <w:bidi w:val="1"/>
      </w:pPr>
      <w:r>
        <w:rPr>
          <w:rFonts w:ascii="Cairo" w:hAnsi="Cairo" w:eastAsia="Cairo" w:cs="Cairo"/>
          <w:b w:val="0"/>
          <w:color w:val="1F2937"/>
          <w:sz w:val="32"/>
          <w:rtl w:val="1"/>
        </w:rPr>
        <w:t>• التخصيص: قد يحتاج بعض العملاء إلى هياكل بيانات خاصة، أو موديولات مفعلة، أو جداول ترحيل مختلفة.</w:t>
      </w:r>
    </w:p>
    <w:p>
      <w:pPr>
        <w:jc w:val="right"/>
        <w:bidi w:val="1"/>
      </w:pPr>
      <w:r>
        <w:rPr>
          <w:rFonts w:ascii="Cairo" w:hAnsi="Cairo" w:eastAsia="Cairo" w:cs="Cairo"/>
          <w:b w:val="0"/>
          <w:color w:val="1F2937"/>
          <w:sz w:val="32"/>
          <w:rtl w:val="1"/>
        </w:rPr>
        <w:t>• تقليل المخاطر: لا يؤدي فشل أو مشكلة بيانات في تثبيت واحد إلى التأثير التلقائي على باقي العملاء.</w:t>
      </w:r>
    </w:p>
    <w:p>
      <w:pPr>
        <w:jc w:val="right"/>
        <w:bidi w:val="1"/>
      </w:pPr>
      <w:r>
        <w:rPr>
          <w:rFonts w:ascii="Cairo" w:hAnsi="Cairo" w:eastAsia="Cairo" w:cs="Cairo"/>
          <w:b w:val="0"/>
          <w:color w:val="1F2937"/>
          <w:sz w:val="32"/>
          <w:rtl w:val="1"/>
        </w:rPr>
        <w:t>من الناحية التقنية، يجب استخدام ترحيلات لارافيل لإدارة بنية قاعدة البيانات بطريقة منظمة وقابلة للتتبع. يجب أن يحتوي كل موديول على ترحيلات خاصة به، بحيث يتم تثبيت أو تحديث أو إزالة الجداول المرتبطة به حسب الموديولات المفعلة.</w:t>
      </w:r>
    </w:p>
    <w:p>
      <w:pPr>
        <w:jc w:val="right"/>
        <w:bidi w:val="1"/>
      </w:pPr>
      <w:r>
        <w:rPr>
          <w:rFonts w:ascii="Cairo" w:hAnsi="Cairo" w:eastAsia="Cairo" w:cs="Cairo"/>
          <w:b w:val="0"/>
          <w:color w:val="1F2937"/>
          <w:sz w:val="32"/>
          <w:rtl w:val="1"/>
        </w:rPr>
        <w:t>على سبيل المثال، يمكن أن يوفر موديول المدونة جداول المقالات والتصنيفات، ويوفر موديول نظام إدارة التعلم جداول الدورات والتسجيلات، ويوفر موديول المتجر جداول المنتجات والسلة والطلبات وسجلات الدفع. يجب نشر هذه الهياكل فقط عندما يكون الموديول المرتبط بها مفعّلًا.</w:t>
      </w:r>
    </w:p>
    <w:p>
      <w:pPr>
        <w:jc w:val="right"/>
        <w:bidi w:val="1"/>
      </w:pPr>
      <w:r>
        <w:rPr>
          <w:rFonts w:ascii="Cairo" w:hAnsi="Cairo" w:eastAsia="Cairo" w:cs="Cairo"/>
          <w:b w:val="0"/>
          <w:color w:val="1F2937"/>
          <w:sz w:val="32"/>
          <w:rtl w:val="1"/>
        </w:rPr>
        <w:t>هذا الأسلوب يحافظ على نظافة قاعدة البيانات، ويتجنب الجداول غير الضرورية، ويدعم النمو المعياري للمنصة.</w:t>
      </w:r>
    </w:p>
    <w:p>
      <w:pPr>
        <w:pStyle w:val="Heading2"/>
        <w:jc w:val="right"/>
        <w:bidi w:val="1"/>
      </w:pPr>
      <w:r>
        <w:rPr>
          <w:rFonts w:ascii="Cairo" w:hAnsi="Cairo" w:eastAsia="Cairo" w:cs="Cairo"/>
          <w:b/>
          <w:color w:val="0B4E77"/>
          <w:sz w:val="40"/>
          <w:rtl w:val="1"/>
        </w:rPr>
        <w:t>5.4 استخدام صفوف المهام والتخزين المؤقت</w:t>
      </w:r>
    </w:p>
    <w:p>
      <w:pPr>
        <w:jc w:val="right"/>
        <w:bidi w:val="1"/>
      </w:pPr>
      <w:r>
        <w:rPr>
          <w:rFonts w:ascii="Cairo" w:hAnsi="Cairo" w:eastAsia="Cairo" w:cs="Cairo"/>
          <w:b w:val="0"/>
          <w:color w:val="1F2937"/>
          <w:sz w:val="32"/>
          <w:rtl w:val="1"/>
        </w:rPr>
        <w:t>يعتبر استخدام صفوف المهام والتخزين المؤقت من مبادئ الأداء الأساسية داخل معمارية منصة Z4Rank.</w:t>
      </w:r>
    </w:p>
    <w:p>
      <w:pPr>
        <w:jc w:val="right"/>
        <w:bidi w:val="1"/>
      </w:pPr>
      <w:r>
        <w:rPr>
          <w:rFonts w:ascii="Cairo" w:hAnsi="Cairo" w:eastAsia="Cairo" w:cs="Cairo"/>
          <w:b w:val="0"/>
          <w:color w:val="1F2937"/>
          <w:sz w:val="32"/>
          <w:rtl w:val="1"/>
        </w:rPr>
        <w:t>يوفر لارافيل قدرات ناضجة في صفوف المهام و التخزين المؤقت يجب استخدامها كجزء من أساس المنصة بدلًا من إعادة بناء هذه الأنظمة من الصفر.</w:t>
      </w:r>
    </w:p>
    <w:p>
      <w:pPr>
        <w:jc w:val="right"/>
        <w:bidi w:val="1"/>
      </w:pPr>
      <w:r>
        <w:rPr>
          <w:rFonts w:ascii="Cairo" w:hAnsi="Cairo" w:eastAsia="Cairo" w:cs="Cairo"/>
          <w:b w:val="0"/>
          <w:color w:val="1F2937"/>
          <w:sz w:val="32"/>
          <w:rtl w:val="1"/>
        </w:rPr>
        <w:t>يجب استخدام صفوف المهام للعمليات التي لا تحتاج إلى إيقاف تجربة المستخدم أو انتظارها داخل الطلب نفسه. من الأمثلة: إرسال البريد الإلكتروني، ومعالجة الوسائط، وتوليد التقارير، وإرسال الإشعارات، ومزامنة الخدمات الخارجية، واستيراد مجموعات بيانات كبيرة، وتنفيذ العمليات الخلفية طويلة المدة.</w:t>
      </w:r>
    </w:p>
    <w:p>
      <w:pPr>
        <w:jc w:val="right"/>
        <w:bidi w:val="1"/>
      </w:pPr>
      <w:r>
        <w:rPr>
          <w:rFonts w:ascii="Cairo" w:hAnsi="Cairo" w:eastAsia="Cairo" w:cs="Cairo"/>
          <w:b w:val="0"/>
          <w:color w:val="1F2937"/>
          <w:sz w:val="32"/>
          <w:rtl w:val="1"/>
        </w:rPr>
        <w:t>يجب استخدام التخزين المؤقت لتحسين أزمنة الاستجابة، وتقليل الضغط على قاعدة البيانات، ودعم الصفحات ذات الزيارات العالية أو الاستعلامات المتكررة. من الأمثلة: تخزين قيم الإعدادات، والقوائم، وبيانات تحسين محركات البحث، والمحتوى المتكرر الوصول إليه، ونتائج فحص الصلاحيات، واستجابات واجهة برمجة التطبيقات عند الحاجة.</w:t>
      </w:r>
    </w:p>
    <w:p>
      <w:pPr>
        <w:jc w:val="right"/>
        <w:bidi w:val="1"/>
      </w:pPr>
      <w:r>
        <w:rPr>
          <w:rFonts w:ascii="Cairo" w:hAnsi="Cairo" w:eastAsia="Cairo" w:cs="Cairo"/>
          <w:b w:val="0"/>
          <w:color w:val="1F2937"/>
          <w:sz w:val="32"/>
          <w:rtl w:val="1"/>
        </w:rPr>
        <w:t>يجب استخدام صفوف المهام والتخزين المؤقت بحذر، مع قواعد واضحة لإبطال الكاش وممارسات مراقبة واضحة. التخزين المؤقت غير المضبوط قد يؤدي إلى عرض بيانات قديمة، وصفوف المهام غير المراقبة قد تخفي وظائف فاشلة. لذلك يجب تنفيذ هذه الأنظمة مع قابلية تتبع ورؤية تشغيلية.</w:t>
      </w:r>
    </w:p>
    <w:p>
      <w:pPr>
        <w:jc w:val="right"/>
        <w:bidi w:val="1"/>
      </w:pPr>
      <w:r>
        <w:rPr>
          <w:rFonts w:ascii="Cairo" w:hAnsi="Cairo" w:eastAsia="Cairo" w:cs="Cairo"/>
          <w:b w:val="0"/>
          <w:color w:val="1F2937"/>
          <w:sz w:val="32"/>
          <w:rtl w:val="1"/>
        </w:rPr>
        <w:t>يجب أن تدعم استراتيجية صفوف المهام والتخزين المؤقت ما يلي:</w:t>
      </w:r>
    </w:p>
    <w:p>
      <w:pPr>
        <w:jc w:val="right"/>
        <w:bidi w:val="1"/>
      </w:pPr>
      <w:r>
        <w:rPr>
          <w:rFonts w:ascii="Cairo" w:hAnsi="Cairo" w:eastAsia="Cairo" w:cs="Cairo"/>
          <w:b w:val="0"/>
          <w:color w:val="1F2937"/>
          <w:sz w:val="32"/>
          <w:rtl w:val="1"/>
        </w:rPr>
        <w:t>• الأداء: تحسين سرعة الاستجابة وتقليل الضغط على قاعدة البيانات.</w:t>
      </w:r>
    </w:p>
    <w:p>
      <w:pPr>
        <w:jc w:val="right"/>
        <w:bidi w:val="1"/>
      </w:pPr>
      <w:r>
        <w:rPr>
          <w:rFonts w:ascii="Cairo" w:hAnsi="Cairo" w:eastAsia="Cairo" w:cs="Cairo"/>
          <w:b w:val="0"/>
          <w:color w:val="1F2937"/>
          <w:sz w:val="32"/>
          <w:rtl w:val="1"/>
        </w:rPr>
        <w:t>• قابلية التوسع: التعامل بشكل أفضل مع الضغط العالي أو العمليات الثقيلة.</w:t>
      </w:r>
    </w:p>
    <w:p>
      <w:pPr>
        <w:jc w:val="right"/>
        <w:bidi w:val="1"/>
      </w:pPr>
      <w:r>
        <w:rPr>
          <w:rFonts w:ascii="Cairo" w:hAnsi="Cairo" w:eastAsia="Cairo" w:cs="Cairo"/>
          <w:b w:val="0"/>
          <w:color w:val="1F2937"/>
          <w:sz w:val="32"/>
          <w:rtl w:val="1"/>
        </w:rPr>
        <w:t>• تجربة المستخدم: يجب ألا تعطل المهام الطويلة طلبات المستخدمين.</w:t>
      </w:r>
    </w:p>
    <w:p>
      <w:pPr>
        <w:jc w:val="right"/>
        <w:bidi w:val="1"/>
      </w:pPr>
      <w:r>
        <w:rPr>
          <w:rFonts w:ascii="Cairo" w:hAnsi="Cairo" w:eastAsia="Cairo" w:cs="Cairo"/>
          <w:b w:val="0"/>
          <w:color w:val="1F2937"/>
          <w:sz w:val="32"/>
          <w:rtl w:val="1"/>
        </w:rPr>
        <w:t>• الموثوقية: يجب أن تكون الوظائف الخلفية الفاشلة مرئية وقابلة للمعالجة.</w:t>
      </w:r>
    </w:p>
    <w:p>
      <w:pPr>
        <w:jc w:val="right"/>
        <w:bidi w:val="1"/>
      </w:pPr>
      <w:r>
        <w:rPr>
          <w:rFonts w:ascii="Cairo" w:hAnsi="Cairo" w:eastAsia="Cairo" w:cs="Cairo"/>
          <w:b w:val="0"/>
          <w:color w:val="1F2937"/>
          <w:sz w:val="32"/>
          <w:rtl w:val="1"/>
        </w:rPr>
        <w:t>• التحكم التشغيلي: يجب أن تكون إدارة الكاش ومراقبة صفوف المهام جزءًا من معايير النشر والصيانة.</w:t>
      </w:r>
    </w:p>
    <w:p>
      <w:pPr>
        <w:jc w:val="right"/>
        <w:bidi w:val="1"/>
      </w:pPr>
      <w:r>
        <w:rPr>
          <w:rFonts w:ascii="Cairo" w:hAnsi="Cairo" w:eastAsia="Cairo" w:cs="Cairo"/>
          <w:b w:val="0"/>
          <w:color w:val="1F2937"/>
          <w:sz w:val="32"/>
          <w:rtl w:val="1"/>
        </w:rPr>
        <w:t>يمكن تطوير تحسينات متقدمة لصفوف المهام والتخزين المؤقت مع زيادة الزيارات وتعقيد الموديولات. لكن المبدأ المعماري يجب أن يكون موجودًا منذ البداية: يجب نقل العمل الثقيل إلى صفوف المهام عند الحاجة، وتحسين الوصول المتكرر إلى البيانات من خلال تخزين مؤقت مضبوط.</w:t>
      </w:r>
    </w:p>
    <w:p>
      <w:pPr>
        <w:pStyle w:val="Heading1"/>
        <w:jc w:val="right"/>
        <w:bidi w:val="1"/>
      </w:pPr>
      <w:r>
        <w:rPr>
          <w:rFonts w:ascii="Cairo" w:hAnsi="Cairo" w:eastAsia="Cairo" w:cs="Cairo"/>
          <w:b/>
          <w:color w:val="0B4E77"/>
          <w:sz w:val="48"/>
          <w:rtl w:val="1"/>
        </w:rPr>
        <w:t>الملخص</w:t>
      </w:r>
    </w:p>
    <w:p>
      <w:pPr>
        <w:jc w:val="right"/>
        <w:bidi w:val="1"/>
      </w:pPr>
      <w:r>
        <w:rPr>
          <w:rFonts w:ascii="Cairo" w:hAnsi="Cairo" w:eastAsia="Cairo" w:cs="Cairo"/>
          <w:b w:val="0"/>
          <w:color w:val="1F2937"/>
          <w:sz w:val="32"/>
          <w:rtl w:val="1"/>
        </w:rPr>
        <w:t>تحدد المبادئ المعمارية الطريقة التي يجب أن تُبنى بها منصة Z4Rank وتُدار على المدى الطويل.</w:t>
      </w:r>
    </w:p>
    <w:p>
      <w:pPr>
        <w:jc w:val="right"/>
        <w:bidi w:val="1"/>
      </w:pPr>
      <w:r>
        <w:rPr>
          <w:rFonts w:ascii="Cairo" w:hAnsi="Cairo" w:eastAsia="Cairo" w:cs="Cairo"/>
          <w:b w:val="0"/>
          <w:color w:val="1F2937"/>
          <w:sz w:val="32"/>
          <w:rtl w:val="1"/>
        </w:rPr>
        <w:t>تضع هذه المبادئ قواعد واضحة للاستقلال بين الموديولات، والتواصل عبر العقود البرمجية، والتثبيت المستقل لكل عميل، وفصل قواعد البيانات، وتحسين الأداء عبر صفوف المهام والتخزين المؤقت.</w:t>
      </w:r>
    </w:p>
    <w:p>
      <w:pPr>
        <w:jc w:val="right"/>
        <w:bidi w:val="1"/>
      </w:pPr>
      <w:r>
        <w:rPr>
          <w:rFonts w:ascii="Cairo" w:hAnsi="Cairo" w:eastAsia="Cairo" w:cs="Cairo"/>
          <w:b w:val="0"/>
          <w:color w:val="1F2937"/>
          <w:sz w:val="32"/>
          <w:rtl w:val="1"/>
        </w:rPr>
        <w:t>باتباع هذه المبادئ، تستطيع Z4Rank بناء منصة ليست فقط قابلة لإعادة الاستخدام، بل أيضًا مستقرة، آمنة، قابلة للصيانة، ومستعدة للنمو طويل المدى.</w:t>
      </w:r>
    </w:p>
    <w:p>
      <w:pPr>
        <w:pStyle w:val="Heading1"/>
        <w:jc w:val="right"/>
        <w:bidi w:val="1"/>
      </w:pPr>
      <w:r>
        <w:rPr>
          <w:rFonts w:ascii="Cairo" w:hAnsi="Cairo" w:eastAsia="Cairo" w:cs="Cairo"/>
          <w:b/>
          <w:color w:val="0B4E77"/>
          <w:sz w:val="48"/>
          <w:rtl w:val="1"/>
        </w:rPr>
        <w:t>6. مراحل التنفيذ</w:t>
      </w:r>
    </w:p>
    <w:p>
      <w:pPr>
        <w:jc w:val="right"/>
        <w:bidi w:val="1"/>
      </w:pPr>
      <w:r>
        <w:rPr>
          <w:rFonts w:ascii="Cairo" w:hAnsi="Cairo" w:eastAsia="Cairo" w:cs="Cairo"/>
          <w:b w:val="0"/>
          <w:color w:val="1F2937"/>
          <w:sz w:val="32"/>
          <w:rtl w:val="1"/>
        </w:rPr>
        <w:t>تحدد مراحل التنفيذ خارطة الطريق العملية لبناء منصة Z4Rank المخصصة والمعيارية بطريقة منظمة، تدريجية، وقابلة للصيانة.</w:t>
      </w:r>
    </w:p>
    <w:p>
      <w:pPr>
        <w:jc w:val="right"/>
        <w:bidi w:val="1"/>
      </w:pPr>
      <w:r>
        <w:rPr>
          <w:rFonts w:ascii="Cairo" w:hAnsi="Cairo" w:eastAsia="Cairo" w:cs="Cairo"/>
          <w:b w:val="0"/>
          <w:color w:val="1F2937"/>
          <w:sz w:val="32"/>
          <w:rtl w:val="1"/>
        </w:rPr>
        <w:t>الهدف من هذه الخارطة هو تجنب بناء نظام ضخم ومعقد دفعة واحدة. بدلاً من ذلك، يتم تطوير المنصة عبر ست مراحل واضحة: أولاً تثبيت نواة المنصة، ثم إضافة الموديولات الوظيفية، وأخيرًا تقوية النظام من خلال تحسينات الأداء، الاختبارات، والتوسع.</w:t>
      </w:r>
    </w:p>
    <w:p>
      <w:pPr>
        <w:jc w:val="right"/>
        <w:bidi w:val="1"/>
      </w:pPr>
      <w:r>
        <w:rPr>
          <w:rFonts w:ascii="Cairo" w:hAnsi="Cairo" w:eastAsia="Cairo" w:cs="Cairo"/>
          <w:b w:val="0"/>
          <w:color w:val="1F2937"/>
          <w:sz w:val="32"/>
          <w:rtl w:val="1"/>
        </w:rPr>
        <w:t>هذا النهج المرحلي يدعم فلسفة المنصة: ابنِ مرة واحدة وأعد الاستخدام كثيرًا. وبذلك تستطيع Z4Rank بناء أساس تقني مملوك وقابل لإعادة الاستخدام في مشاريع متعددة، مع بقاء كل تثبيت قابلًا للتخصيص وآمنًا وسهل الصيانة.</w:t>
      </w:r>
    </w:p>
    <w:p>
      <w:pPr>
        <w:pStyle w:val="Heading2"/>
        <w:jc w:val="right"/>
        <w:bidi w:val="1"/>
      </w:pPr>
      <w:r>
        <w:rPr>
          <w:rFonts w:ascii="Cairo" w:hAnsi="Cairo" w:eastAsia="Cairo" w:cs="Cairo"/>
          <w:b/>
          <w:color w:val="0B4E77"/>
          <w:sz w:val="40"/>
          <w:rtl w:val="1"/>
        </w:rPr>
        <w:t>نظرة عامة على خارطة التنفيذ</w:t>
      </w:r>
    </w:p>
    <w:tbl>
      <w:tblPr>
        <w:tblStyle w:val="TableGrid"/>
        <w:tblW w:type="auto" w:w="0"/>
        <w:jc w:val="right"/>
        <w:tblLook w:firstColumn="1" w:firstRow="1" w:lastColumn="0" w:lastRow="0" w:noHBand="0" w:noVBand="1" w:val="04A0"/>
      </w:tblPr>
      <w:tblGrid>
        <w:gridCol w:w="3250"/>
        <w:gridCol w:w="3250"/>
        <w:gridCol w:w="3250"/>
      </w:tblGrid>
      <w:tr>
        <w:tc>
          <w:tcPr>
            <w:tcW w:type="dxa" w:w="3250"/>
            <w:vAlign w:val="center"/>
            <w:shd w:fill="D9EAF7"/>
          </w:tcPr>
          <w:p>
            <w:pPr>
              <w:jc w:val="right"/>
              <w:bidi w:val="1"/>
            </w:pPr>
            <w:r/>
            <w:r>
              <w:rPr>
                <w:rFonts w:ascii="Cairo" w:hAnsi="Cairo" w:eastAsia="Cairo" w:cs="Cairo"/>
                <w:b/>
                <w:color w:val="1F2937"/>
                <w:sz w:val="25"/>
                <w:rtl w:val="1"/>
              </w:rPr>
              <w:t>المرحلة</w:t>
            </w:r>
          </w:p>
        </w:tc>
        <w:tc>
          <w:tcPr>
            <w:tcW w:type="dxa" w:w="3250"/>
            <w:vAlign w:val="center"/>
            <w:shd w:fill="D9EAF7"/>
          </w:tcPr>
          <w:p>
            <w:pPr>
              <w:jc w:val="right"/>
              <w:bidi w:val="1"/>
            </w:pPr>
            <w:r/>
            <w:r>
              <w:rPr>
                <w:rFonts w:ascii="Cairo" w:hAnsi="Cairo" w:eastAsia="Cairo" w:cs="Cairo"/>
                <w:b/>
                <w:color w:val="1F2937"/>
                <w:sz w:val="25"/>
                <w:rtl w:val="1"/>
              </w:rPr>
              <w:t>مجال التركيز</w:t>
            </w:r>
          </w:p>
        </w:tc>
        <w:tc>
          <w:tcPr>
            <w:tcW w:type="dxa" w:w="3250"/>
            <w:vAlign w:val="center"/>
            <w:shd w:fill="D9EAF7"/>
          </w:tcPr>
          <w:p>
            <w:pPr>
              <w:jc w:val="right"/>
              <w:bidi w:val="1"/>
            </w:pPr>
            <w:r/>
            <w:r>
              <w:rPr>
                <w:rFonts w:ascii="Cairo" w:hAnsi="Cairo" w:eastAsia="Cairo" w:cs="Cairo"/>
                <w:b/>
                <w:color w:val="1F2937"/>
                <w:sz w:val="25"/>
                <w:rtl w:val="1"/>
              </w:rPr>
              <w:t>المخرجات الرئيسية</w:t>
            </w:r>
          </w:p>
        </w:tc>
      </w:tr>
      <w:tr>
        <w:tc>
          <w:tcPr>
            <w:tcW w:type="dxa" w:w="3250"/>
            <w:vAlign w:val="center"/>
          </w:tcPr>
          <w:p>
            <w:pPr>
              <w:jc w:val="right"/>
              <w:bidi w:val="1"/>
            </w:pPr>
            <w:r/>
            <w:r>
              <w:rPr>
                <w:rFonts w:ascii="Cairo" w:hAnsi="Cairo" w:eastAsia="Cairo" w:cs="Cairo"/>
                <w:b w:val="0"/>
                <w:color w:val="1F2937"/>
                <w:sz w:val="25"/>
                <w:rtl w:val="1"/>
              </w:rPr>
              <w:t>المرحلة الأولى</w:t>
            </w:r>
          </w:p>
        </w:tc>
        <w:tc>
          <w:tcPr>
            <w:tcW w:type="dxa" w:w="3250"/>
            <w:vAlign w:val="center"/>
          </w:tcPr>
          <w:p>
            <w:pPr>
              <w:jc w:val="right"/>
              <w:bidi w:val="1"/>
            </w:pPr>
            <w:r/>
            <w:r>
              <w:rPr>
                <w:rFonts w:ascii="Cairo" w:hAnsi="Cairo" w:eastAsia="Cairo" w:cs="Cairo"/>
                <w:b w:val="0"/>
                <w:color w:val="1F2937"/>
                <w:sz w:val="25"/>
                <w:rtl w:val="1"/>
              </w:rPr>
              <w:t>الأساس المركزي</w:t>
            </w:r>
          </w:p>
        </w:tc>
        <w:tc>
          <w:tcPr>
            <w:tcW w:type="dxa" w:w="3250"/>
            <w:vAlign w:val="center"/>
          </w:tcPr>
          <w:p>
            <w:pPr>
              <w:jc w:val="right"/>
              <w:bidi w:val="1"/>
            </w:pPr>
            <w:r/>
            <w:r>
              <w:rPr>
                <w:rFonts w:ascii="Cairo" w:hAnsi="Cairo" w:eastAsia="Cairo" w:cs="Cairo"/>
                <w:b w:val="0"/>
                <w:color w:val="1F2937"/>
                <w:sz w:val="25"/>
                <w:rtl w:val="1"/>
              </w:rPr>
              <w:t>نواة المنصة، لوحة الإدارة، المستخدمين، والصلاحيات، والوسائط، تحسين محركات البحث، اللغات، الإعدادات، الصفحات، القوائم، الموديولات، و أساس واجهات برمجة التطبيقات.</w:t>
            </w:r>
          </w:p>
        </w:tc>
      </w:tr>
      <w:tr>
        <w:tc>
          <w:tcPr>
            <w:tcW w:type="dxa" w:w="3250"/>
            <w:vAlign w:val="center"/>
            <w:shd w:fill="F8FAFC"/>
          </w:tcPr>
          <w:p>
            <w:pPr>
              <w:jc w:val="right"/>
              <w:bidi w:val="1"/>
            </w:pPr>
            <w:r/>
            <w:r>
              <w:rPr>
                <w:rFonts w:ascii="Cairo" w:hAnsi="Cairo" w:eastAsia="Cairo" w:cs="Cairo"/>
                <w:b w:val="0"/>
                <w:color w:val="1F2937"/>
                <w:sz w:val="25"/>
                <w:rtl w:val="1"/>
              </w:rPr>
              <w:t>المرحلة الثانية</w:t>
            </w:r>
          </w:p>
        </w:tc>
        <w:tc>
          <w:tcPr>
            <w:tcW w:type="dxa" w:w="3250"/>
            <w:vAlign w:val="center"/>
            <w:shd w:fill="F8FAFC"/>
          </w:tcPr>
          <w:p>
            <w:pPr>
              <w:jc w:val="right"/>
              <w:bidi w:val="1"/>
            </w:pPr>
            <w:r/>
            <w:r>
              <w:rPr>
                <w:rFonts w:ascii="Cairo" w:hAnsi="Cairo" w:eastAsia="Cairo" w:cs="Cairo"/>
                <w:b w:val="0"/>
                <w:color w:val="1F2937"/>
                <w:sz w:val="25"/>
                <w:rtl w:val="1"/>
              </w:rPr>
              <w:t>موديول المدونة والأخبار</w:t>
            </w:r>
          </w:p>
        </w:tc>
        <w:tc>
          <w:tcPr>
            <w:tcW w:type="dxa" w:w="3250"/>
            <w:vAlign w:val="center"/>
            <w:shd w:fill="F8FAFC"/>
          </w:tcPr>
          <w:p>
            <w:pPr>
              <w:jc w:val="right"/>
              <w:bidi w:val="1"/>
            </w:pPr>
            <w:r/>
            <w:r>
              <w:rPr>
                <w:rFonts w:ascii="Cairo" w:hAnsi="Cairo" w:eastAsia="Cairo" w:cs="Cairo"/>
                <w:b w:val="0"/>
                <w:color w:val="1F2937"/>
                <w:sz w:val="25"/>
                <w:rtl w:val="1"/>
              </w:rPr>
              <w:t>المقالات، التصنيفات، الوسوم، المؤلفون، سير النشر، وتكامل تحسين محركات البحث واللغات.</w:t>
            </w:r>
          </w:p>
        </w:tc>
      </w:tr>
      <w:tr>
        <w:tc>
          <w:tcPr>
            <w:tcW w:type="dxa" w:w="3250"/>
            <w:vAlign w:val="center"/>
          </w:tcPr>
          <w:p>
            <w:pPr>
              <w:jc w:val="right"/>
              <w:bidi w:val="1"/>
            </w:pPr>
            <w:r/>
            <w:r>
              <w:rPr>
                <w:rFonts w:ascii="Cairo" w:hAnsi="Cairo" w:eastAsia="Cairo" w:cs="Cairo"/>
                <w:b w:val="0"/>
                <w:color w:val="1F2937"/>
                <w:sz w:val="25"/>
                <w:rtl w:val="1"/>
              </w:rPr>
              <w:t>المرحلة الثالثة</w:t>
            </w:r>
          </w:p>
        </w:tc>
        <w:tc>
          <w:tcPr>
            <w:tcW w:type="dxa" w:w="3250"/>
            <w:vAlign w:val="center"/>
          </w:tcPr>
          <w:p>
            <w:pPr>
              <w:jc w:val="right"/>
              <w:bidi w:val="1"/>
            </w:pPr>
            <w:r/>
            <w:r>
              <w:rPr>
                <w:rFonts w:ascii="Cairo" w:hAnsi="Cairo" w:eastAsia="Cairo" w:cs="Cairo"/>
                <w:b w:val="0"/>
                <w:color w:val="1F2937"/>
                <w:sz w:val="25"/>
                <w:rtl w:val="1"/>
              </w:rPr>
              <w:t>موديول نظام إدارة التعلم</w:t>
            </w:r>
          </w:p>
        </w:tc>
        <w:tc>
          <w:tcPr>
            <w:tcW w:type="dxa" w:w="3250"/>
            <w:vAlign w:val="center"/>
          </w:tcPr>
          <w:p>
            <w:pPr>
              <w:jc w:val="right"/>
              <w:bidi w:val="1"/>
            </w:pPr>
            <w:r/>
            <w:r>
              <w:rPr>
                <w:rFonts w:ascii="Cairo" w:hAnsi="Cairo" w:eastAsia="Cairo" w:cs="Cairo"/>
                <w:b w:val="0"/>
                <w:color w:val="1F2937"/>
                <w:sz w:val="25"/>
                <w:rtl w:val="1"/>
              </w:rPr>
              <w:t>الدورات، الدروس، المدربون، الطلاب، التسجيلات، تتبع التقدم، الاختبارات، و الشهادات.</w:t>
            </w:r>
          </w:p>
        </w:tc>
      </w:tr>
      <w:tr>
        <w:tc>
          <w:tcPr>
            <w:tcW w:type="dxa" w:w="3250"/>
            <w:vAlign w:val="center"/>
            <w:shd w:fill="F8FAFC"/>
          </w:tcPr>
          <w:p>
            <w:pPr>
              <w:jc w:val="right"/>
              <w:bidi w:val="1"/>
            </w:pPr>
            <w:r/>
            <w:r>
              <w:rPr>
                <w:rFonts w:ascii="Cairo" w:hAnsi="Cairo" w:eastAsia="Cairo" w:cs="Cairo"/>
                <w:b w:val="0"/>
                <w:color w:val="1F2937"/>
                <w:sz w:val="25"/>
                <w:rtl w:val="1"/>
              </w:rPr>
              <w:t>المرحلة الرابعة</w:t>
            </w:r>
          </w:p>
        </w:tc>
        <w:tc>
          <w:tcPr>
            <w:tcW w:type="dxa" w:w="3250"/>
            <w:vAlign w:val="center"/>
            <w:shd w:fill="F8FAFC"/>
          </w:tcPr>
          <w:p>
            <w:pPr>
              <w:jc w:val="right"/>
              <w:bidi w:val="1"/>
            </w:pPr>
            <w:r/>
            <w:r>
              <w:rPr>
                <w:rFonts w:ascii="Cairo" w:hAnsi="Cairo" w:eastAsia="Cairo" w:cs="Cairo"/>
                <w:b w:val="0"/>
                <w:color w:val="1F2937"/>
                <w:sz w:val="25"/>
                <w:rtl w:val="1"/>
              </w:rPr>
              <w:t>موديول المتجر</w:t>
            </w:r>
          </w:p>
        </w:tc>
        <w:tc>
          <w:tcPr>
            <w:tcW w:type="dxa" w:w="3250"/>
            <w:vAlign w:val="center"/>
            <w:shd w:fill="F8FAFC"/>
          </w:tcPr>
          <w:p>
            <w:pPr>
              <w:jc w:val="right"/>
              <w:bidi w:val="1"/>
            </w:pPr>
            <w:r/>
            <w:r>
              <w:rPr>
                <w:rFonts w:ascii="Cairo" w:hAnsi="Cairo" w:eastAsia="Cairo" w:cs="Cairo"/>
                <w:b w:val="0"/>
                <w:color w:val="1F2937"/>
                <w:sz w:val="25"/>
                <w:rtl w:val="1"/>
              </w:rPr>
              <w:t>المنتجات، المخزون، السلة، إتمام الشراء، الطلبات، المدفوعات، الكوبونات، و تجريد الدفع.</w:t>
            </w:r>
          </w:p>
        </w:tc>
      </w:tr>
      <w:tr>
        <w:tc>
          <w:tcPr>
            <w:tcW w:type="dxa" w:w="3250"/>
            <w:vAlign w:val="center"/>
          </w:tcPr>
          <w:p>
            <w:pPr>
              <w:jc w:val="right"/>
              <w:bidi w:val="1"/>
            </w:pPr>
            <w:r/>
            <w:r>
              <w:rPr>
                <w:rFonts w:ascii="Cairo" w:hAnsi="Cairo" w:eastAsia="Cairo" w:cs="Cairo"/>
                <w:b w:val="0"/>
                <w:color w:val="1F2937"/>
                <w:sz w:val="25"/>
                <w:rtl w:val="1"/>
              </w:rPr>
              <w:t>المرحلة الخامسة</w:t>
            </w:r>
          </w:p>
        </w:tc>
        <w:tc>
          <w:tcPr>
            <w:tcW w:type="dxa" w:w="3250"/>
            <w:vAlign w:val="center"/>
          </w:tcPr>
          <w:p>
            <w:pPr>
              <w:jc w:val="right"/>
              <w:bidi w:val="1"/>
            </w:pPr>
            <w:r/>
            <w:r>
              <w:rPr>
                <w:rFonts w:ascii="Cairo" w:hAnsi="Cairo" w:eastAsia="Cairo" w:cs="Cairo"/>
                <w:b w:val="0"/>
                <w:color w:val="1F2937"/>
                <w:sz w:val="25"/>
                <w:rtl w:val="1"/>
              </w:rPr>
              <w:t>موديول المعارض</w:t>
            </w:r>
          </w:p>
        </w:tc>
        <w:tc>
          <w:tcPr>
            <w:tcW w:type="dxa" w:w="3250"/>
            <w:vAlign w:val="center"/>
          </w:tcPr>
          <w:p>
            <w:pPr>
              <w:jc w:val="right"/>
              <w:bidi w:val="1"/>
            </w:pPr>
            <w:r/>
            <w:r>
              <w:rPr>
                <w:rFonts w:ascii="Cairo" w:hAnsi="Cairo" w:eastAsia="Cairo" w:cs="Cairo"/>
                <w:b w:val="0"/>
                <w:color w:val="1F2937"/>
                <w:sz w:val="25"/>
                <w:rtl w:val="1"/>
              </w:rPr>
              <w:t>المعارض، الفنانون، الأعمال الفنية، المعارض المرئية، صفحات المعارض الافتراضية، و نماذج الاستفسار.</w:t>
            </w:r>
          </w:p>
        </w:tc>
      </w:tr>
      <w:tr>
        <w:tc>
          <w:tcPr>
            <w:tcW w:type="dxa" w:w="3250"/>
            <w:vAlign w:val="center"/>
            <w:shd w:fill="F8FAFC"/>
          </w:tcPr>
          <w:p>
            <w:pPr>
              <w:jc w:val="right"/>
              <w:bidi w:val="1"/>
            </w:pPr>
            <w:r/>
            <w:r>
              <w:rPr>
                <w:rFonts w:ascii="Cairo" w:hAnsi="Cairo" w:eastAsia="Cairo" w:cs="Cairo"/>
                <w:b w:val="0"/>
                <w:color w:val="1F2937"/>
                <w:sz w:val="25"/>
                <w:rtl w:val="1"/>
              </w:rPr>
              <w:t>المرحلة السادسة</w:t>
            </w:r>
          </w:p>
        </w:tc>
        <w:tc>
          <w:tcPr>
            <w:tcW w:type="dxa" w:w="3250"/>
            <w:vAlign w:val="center"/>
            <w:shd w:fill="F8FAFC"/>
          </w:tcPr>
          <w:p>
            <w:pPr>
              <w:jc w:val="right"/>
              <w:bidi w:val="1"/>
            </w:pPr>
            <w:r/>
            <w:r>
              <w:rPr>
                <w:rFonts w:ascii="Cairo" w:hAnsi="Cairo" w:eastAsia="Cairo" w:cs="Cairo"/>
                <w:b w:val="0"/>
                <w:color w:val="1F2937"/>
                <w:sz w:val="25"/>
                <w:rtl w:val="1"/>
              </w:rPr>
              <w:t>الأداء والتوسع</w:t>
            </w:r>
          </w:p>
        </w:tc>
        <w:tc>
          <w:tcPr>
            <w:tcW w:type="dxa" w:w="3250"/>
            <w:vAlign w:val="center"/>
            <w:shd w:fill="F8FAFC"/>
          </w:tcPr>
          <w:p>
            <w:pPr>
              <w:jc w:val="right"/>
              <w:bidi w:val="1"/>
            </w:pPr>
            <w:r/>
            <w:r>
              <w:rPr>
                <w:rFonts w:ascii="Cairo" w:hAnsi="Cairo" w:eastAsia="Cairo" w:cs="Cairo"/>
                <w:b w:val="0"/>
                <w:color w:val="1F2937"/>
                <w:sz w:val="25"/>
                <w:rtl w:val="1"/>
              </w:rPr>
              <w:t>التخزين المؤقت، صفوف المهام، شبكة توصيل المحتوى، تحسين الصور، الاختبارات الآلية، توثيق واجهات برمجة التطبيقات، و التقارير.</w:t>
            </w:r>
          </w:p>
        </w:tc>
      </w:tr>
    </w:tbl>
    <w:p/>
    <w:p>
      <w:pPr>
        <w:pStyle w:val="Heading2"/>
        <w:jc w:val="right"/>
        <w:bidi w:val="1"/>
      </w:pPr>
      <w:r>
        <w:rPr>
          <w:rFonts w:ascii="Cairo" w:hAnsi="Cairo" w:eastAsia="Cairo" w:cs="Cairo"/>
          <w:b/>
          <w:color w:val="0B4E77"/>
          <w:sz w:val="40"/>
          <w:rtl w:val="1"/>
        </w:rPr>
        <w:t>المرحلة الأولى: الأساس المركزي (6.1)</w:t>
      </w:r>
    </w:p>
    <w:p>
      <w:pPr>
        <w:jc w:val="right"/>
        <w:bidi w:val="1"/>
      </w:pPr>
      <w:r>
        <w:rPr>
          <w:rFonts w:ascii="Cairo" w:hAnsi="Cairo" w:eastAsia="Cairo" w:cs="Cairo"/>
          <w:b w:val="0"/>
          <w:color w:val="1F2937"/>
          <w:sz w:val="32"/>
          <w:rtl w:val="1"/>
        </w:rPr>
        <w:t>تُعد المرحلة الأولى أهم مرحلة في خارطة التنفيذ، لأنها تؤسس القاعدة التقنية والتشغيلية المشتركة التي ستعتمد عليها جميع المشاريع اللاحقة.</w:t>
      </w:r>
    </w:p>
    <w:p>
      <w:pPr>
        <w:jc w:val="right"/>
        <w:bidi w:val="1"/>
      </w:pPr>
      <w:r>
        <w:rPr>
          <w:rFonts w:ascii="Cairo" w:hAnsi="Cairo" w:eastAsia="Cairo" w:cs="Cairo"/>
          <w:b w:val="0"/>
          <w:color w:val="1F2937"/>
          <w:sz w:val="32"/>
          <w:rtl w:val="1"/>
        </w:rPr>
        <w:t>تركز هذه المرحلة على بناء نواة المنصة فوق إطار عمل لارافيل غير معدل. الهدف هو إنشاء أساس مملوك ومستقر يمكن لجميع الموديولات اللاحقة الاعتماد عليه.</w:t>
      </w:r>
    </w:p>
    <w:p>
      <w:pPr>
        <w:pStyle w:val="Heading3"/>
        <w:jc w:val="right"/>
        <w:bidi w:val="1"/>
      </w:pPr>
      <w:r>
        <w:rPr>
          <w:rFonts w:ascii="Cairo" w:hAnsi="Cairo" w:eastAsia="Cairo" w:cs="Cairo"/>
          <w:b/>
          <w:color w:val="0B4E77"/>
          <w:sz w:val="34"/>
          <w:rtl w:val="1"/>
        </w:rPr>
        <w:t>النطاق الأساسي</w:t>
      </w:r>
    </w:p>
    <w:p>
      <w:pPr>
        <w:jc w:val="right"/>
        <w:bidi w:val="1"/>
      </w:pPr>
      <w:r>
        <w:rPr>
          <w:rFonts w:ascii="Cairo" w:hAnsi="Cairo" w:eastAsia="Cairo" w:cs="Cairo"/>
          <w:b w:val="0"/>
          <w:color w:val="1F2937"/>
          <w:sz w:val="32"/>
          <w:rtl w:val="1"/>
        </w:rPr>
        <w:t>• إعداد أساس تطبيق لارافيل دون تعديل نواة لارافيل أو ملفات الحزم الخارجية.</w:t>
      </w:r>
    </w:p>
    <w:p>
      <w:pPr>
        <w:jc w:val="right"/>
        <w:bidi w:val="1"/>
      </w:pPr>
      <w:r>
        <w:rPr>
          <w:rFonts w:ascii="Cairo" w:hAnsi="Cairo" w:eastAsia="Cairo" w:cs="Cairo"/>
          <w:b w:val="0"/>
          <w:color w:val="1F2937"/>
          <w:sz w:val="32"/>
          <w:rtl w:val="1"/>
        </w:rPr>
        <w:t>• بناء أساس الإدارة باستخدام لوحة إدارة فيلامنت.</w:t>
      </w:r>
    </w:p>
    <w:p>
      <w:pPr>
        <w:jc w:val="right"/>
        <w:bidi w:val="1"/>
      </w:pPr>
      <w:r>
        <w:rPr>
          <w:rFonts w:ascii="Cairo" w:hAnsi="Cairo" w:eastAsia="Cairo" w:cs="Cairo"/>
          <w:b w:val="0"/>
          <w:color w:val="1F2937"/>
          <w:sz w:val="32"/>
          <w:rtl w:val="1"/>
        </w:rPr>
        <w:t>• تنفيذ إدارة المستخدمين، و الأدوار والصلاحيات، والبنية الأمنية الأولية.</w:t>
      </w:r>
    </w:p>
    <w:p>
      <w:pPr>
        <w:jc w:val="right"/>
        <w:bidi w:val="1"/>
      </w:pPr>
      <w:r>
        <w:rPr>
          <w:rFonts w:ascii="Cairo" w:hAnsi="Cairo" w:eastAsia="Cairo" w:cs="Cairo"/>
          <w:b w:val="0"/>
          <w:color w:val="1F2937"/>
          <w:sz w:val="32"/>
          <w:rtl w:val="1"/>
        </w:rPr>
        <w:t>• إنشاء مكتبة الوسائط، و إعدادات النظام، و الصفحات، و القوائم، و سجلات النشاط، و سجلات تسجيل الدخول.</w:t>
      </w:r>
    </w:p>
    <w:p>
      <w:pPr>
        <w:jc w:val="right"/>
        <w:bidi w:val="1"/>
      </w:pPr>
      <w:r>
        <w:rPr>
          <w:rFonts w:ascii="Cairo" w:hAnsi="Cairo" w:eastAsia="Cairo" w:cs="Cairo"/>
          <w:b w:val="0"/>
          <w:color w:val="1F2937"/>
          <w:sz w:val="32"/>
          <w:rtl w:val="1"/>
        </w:rPr>
        <w:t>• تأسيس أساسيات تحسين محركات البحث، و دعم تعدد اللغات، و دعم اتجاهي اليمين/اليسار، و نظام القوالب.</w:t>
      </w:r>
    </w:p>
    <w:p>
      <w:pPr>
        <w:jc w:val="right"/>
        <w:bidi w:val="1"/>
      </w:pPr>
      <w:r>
        <w:rPr>
          <w:rFonts w:ascii="Cairo" w:hAnsi="Cairo" w:eastAsia="Cairo" w:cs="Cairo"/>
          <w:b w:val="0"/>
          <w:color w:val="1F2937"/>
          <w:sz w:val="32"/>
          <w:rtl w:val="1"/>
        </w:rPr>
        <w:t>• إنشاء مدير الموديولات و أساس واجهات برمجة التطبيقات الذي ستستخدمه الموديولات لاحقًا.</w:t>
      </w:r>
    </w:p>
    <w:p>
      <w:pPr>
        <w:pStyle w:val="Heading3"/>
        <w:jc w:val="right"/>
        <w:bidi w:val="1"/>
      </w:pPr>
      <w:r>
        <w:rPr>
          <w:rFonts w:ascii="Cairo" w:hAnsi="Cairo" w:eastAsia="Cairo" w:cs="Cairo"/>
          <w:b/>
          <w:color w:val="0B4E77"/>
          <w:sz w:val="34"/>
          <w:rtl w:val="1"/>
        </w:rPr>
        <w:t>النتيجة المتوقعة</w:t>
      </w:r>
    </w:p>
    <w:p>
      <w:pPr>
        <w:jc w:val="right"/>
        <w:bidi w:val="1"/>
      </w:pPr>
      <w:r>
        <w:rPr>
          <w:rFonts w:ascii="Cairo" w:hAnsi="Cairo" w:eastAsia="Cairo" w:cs="Cairo"/>
          <w:b w:val="0"/>
          <w:color w:val="1F2937"/>
          <w:sz w:val="32"/>
          <w:rtl w:val="1"/>
        </w:rPr>
        <w:t>بنهاية المرحلة الأولى، يجب أن تمتلك نواة منصة مستقرة يمكنها دعم أنواع متعددة من المشاريع دون إعادة بناء نفس البنية التحتية لكل عميل. تصبح هذه المرحلة هي الأساس لكل موديولات اللاحقة.</w:t>
      </w:r>
    </w:p>
    <w:p>
      <w:pPr>
        <w:pStyle w:val="Heading2"/>
        <w:jc w:val="right"/>
        <w:bidi w:val="1"/>
      </w:pPr>
      <w:r>
        <w:rPr>
          <w:rFonts w:ascii="Cairo" w:hAnsi="Cairo" w:eastAsia="Cairo" w:cs="Cairo"/>
          <w:b/>
          <w:color w:val="0B4E77"/>
          <w:sz w:val="40"/>
          <w:rtl w:val="1"/>
        </w:rPr>
        <w:t>المرحلة الثانية: موديول المدونة والأخبار (6.2)</w:t>
      </w:r>
    </w:p>
    <w:p>
      <w:pPr>
        <w:jc w:val="right"/>
        <w:bidi w:val="1"/>
      </w:pPr>
      <w:r>
        <w:rPr>
          <w:rFonts w:ascii="Cairo" w:hAnsi="Cairo" w:eastAsia="Cairo" w:cs="Cairo"/>
          <w:b w:val="0"/>
          <w:color w:val="1F2937"/>
          <w:sz w:val="32"/>
          <w:rtl w:val="1"/>
        </w:rPr>
        <w:t>تقدم المرحلة الثانية أول موديول وظيفي داخل المنصة، وهو موديول المدونة والأخبار. تحول هذه المرحلة الأساس التقني إلى نظام عملي لإدارة ونشر المحتوى.</w:t>
      </w:r>
    </w:p>
    <w:p>
      <w:pPr>
        <w:pStyle w:val="Heading3"/>
        <w:jc w:val="right"/>
        <w:bidi w:val="1"/>
      </w:pPr>
      <w:r>
        <w:rPr>
          <w:rFonts w:ascii="Cairo" w:hAnsi="Cairo" w:eastAsia="Cairo" w:cs="Cairo"/>
          <w:b/>
          <w:color w:val="0B4E77"/>
          <w:sz w:val="34"/>
          <w:rtl w:val="1"/>
        </w:rPr>
        <w:t>النطاق الأساسي</w:t>
      </w:r>
    </w:p>
    <w:p>
      <w:pPr>
        <w:jc w:val="right"/>
        <w:bidi w:val="1"/>
      </w:pPr>
      <w:r>
        <w:rPr>
          <w:rFonts w:ascii="Cairo" w:hAnsi="Cairo" w:eastAsia="Cairo" w:cs="Cairo"/>
          <w:b w:val="0"/>
          <w:color w:val="1F2937"/>
          <w:sz w:val="32"/>
          <w:rtl w:val="1"/>
        </w:rPr>
        <w:t>• بناء المقالات، و التصنيفات، و الوسوم، و إدارة المؤلفين.</w:t>
      </w:r>
    </w:p>
    <w:p>
      <w:pPr>
        <w:jc w:val="right"/>
        <w:bidi w:val="1"/>
      </w:pPr>
      <w:r>
        <w:rPr>
          <w:rFonts w:ascii="Cairo" w:hAnsi="Cairo" w:eastAsia="Cairo" w:cs="Cairo"/>
          <w:b w:val="0"/>
          <w:color w:val="1F2937"/>
          <w:sz w:val="32"/>
          <w:rtl w:val="1"/>
        </w:rPr>
        <w:t>• دعم الصور البارزة، و وقت القراءة، و المقالات ذات الصلة، و حالة النشر.</w:t>
      </w:r>
    </w:p>
    <w:p>
      <w:pPr>
        <w:jc w:val="right"/>
        <w:bidi w:val="1"/>
      </w:pPr>
      <w:r>
        <w:rPr>
          <w:rFonts w:ascii="Cairo" w:hAnsi="Cairo" w:eastAsia="Cairo" w:cs="Cairo"/>
          <w:b w:val="0"/>
          <w:color w:val="1F2937"/>
          <w:sz w:val="32"/>
          <w:rtl w:val="1"/>
        </w:rPr>
        <w:t>• إضافة سير عمل تحريري للمسودات، المراجعة، الجدولة، والنشر.</w:t>
      </w:r>
    </w:p>
    <w:p>
      <w:pPr>
        <w:jc w:val="right"/>
        <w:bidi w:val="1"/>
      </w:pPr>
      <w:r>
        <w:rPr>
          <w:rFonts w:ascii="Cairo" w:hAnsi="Cairo" w:eastAsia="Cairo" w:cs="Cairo"/>
          <w:b w:val="0"/>
          <w:color w:val="1F2937"/>
          <w:sz w:val="32"/>
          <w:rtl w:val="1"/>
        </w:rPr>
        <w:t>• ربط المقالات والتصنيفات بنظام تحسين محركات البحث الموجود في نواة المنصة.</w:t>
      </w:r>
    </w:p>
    <w:p>
      <w:pPr>
        <w:jc w:val="right"/>
        <w:bidi w:val="1"/>
      </w:pPr>
      <w:r>
        <w:rPr>
          <w:rFonts w:ascii="Cairo" w:hAnsi="Cairo" w:eastAsia="Cairo" w:cs="Cairo"/>
          <w:b w:val="0"/>
          <w:color w:val="1F2937"/>
          <w:sz w:val="32"/>
          <w:rtl w:val="1"/>
        </w:rPr>
        <w:t>• استخدام مكتبة الوسائط المركزية لإدارة صور ومرفقات المقالات.</w:t>
      </w:r>
    </w:p>
    <w:p>
      <w:pPr>
        <w:jc w:val="right"/>
        <w:bidi w:val="1"/>
      </w:pPr>
      <w:r>
        <w:rPr>
          <w:rFonts w:ascii="Cairo" w:hAnsi="Cairo" w:eastAsia="Cairo" w:cs="Cairo"/>
          <w:b w:val="0"/>
          <w:color w:val="1F2937"/>
          <w:sz w:val="32"/>
          <w:rtl w:val="1"/>
        </w:rPr>
        <w:t>• دعم النشر متعدد اللغات مع روابط مترجمة و بيانات وصفية محلية.</w:t>
      </w:r>
    </w:p>
    <w:p>
      <w:pPr>
        <w:pStyle w:val="Heading3"/>
        <w:jc w:val="right"/>
        <w:bidi w:val="1"/>
      </w:pPr>
      <w:r>
        <w:rPr>
          <w:rFonts w:ascii="Cairo" w:hAnsi="Cairo" w:eastAsia="Cairo" w:cs="Cairo"/>
          <w:b/>
          <w:color w:val="0B4E77"/>
          <w:sz w:val="34"/>
          <w:rtl w:val="1"/>
        </w:rPr>
        <w:t>النتيجة المتوقعة</w:t>
      </w:r>
    </w:p>
    <w:p>
      <w:pPr>
        <w:jc w:val="right"/>
        <w:bidi w:val="1"/>
      </w:pPr>
      <w:r>
        <w:rPr>
          <w:rFonts w:ascii="Cairo" w:hAnsi="Cairo" w:eastAsia="Cairo" w:cs="Cairo"/>
          <w:b w:val="0"/>
          <w:color w:val="1F2937"/>
          <w:sz w:val="32"/>
          <w:rtl w:val="1"/>
        </w:rPr>
        <w:t>بنهاية المرحلة الثانية، يجب أن تكون المنصة قادرة على تشغيل مواقع أخبار، مدونات، مكتبات مقالات، ومشاريع محتوى احترافية بالاعتماد على نواة المنصة و موديول المدونة والأخبار القابل لإعادة الاستخدام.</w:t>
      </w:r>
    </w:p>
    <w:p>
      <w:pPr>
        <w:pStyle w:val="Heading2"/>
        <w:jc w:val="right"/>
        <w:bidi w:val="1"/>
      </w:pPr>
      <w:r>
        <w:rPr>
          <w:rFonts w:ascii="Cairo" w:hAnsi="Cairo" w:eastAsia="Cairo" w:cs="Cairo"/>
          <w:b/>
          <w:color w:val="0B4E77"/>
          <w:sz w:val="40"/>
          <w:rtl w:val="1"/>
        </w:rPr>
        <w:t>المرحلة الثالثة: موديول نظام إدارة التعلم (6.3)</w:t>
      </w:r>
    </w:p>
    <w:p>
      <w:pPr>
        <w:jc w:val="right"/>
        <w:bidi w:val="1"/>
      </w:pPr>
      <w:r>
        <w:rPr>
          <w:rFonts w:ascii="Cairo" w:hAnsi="Cairo" w:eastAsia="Cairo" w:cs="Cairo"/>
          <w:b w:val="0"/>
          <w:color w:val="1F2937"/>
          <w:sz w:val="32"/>
          <w:rtl w:val="1"/>
        </w:rPr>
        <w:t>تركز المرحلة الثالثة على بناء موديول نظام إدارة التعلم، وهو الطبقة التعليمية داخل المنصة. تضيف هذه المرحلة إدارة الدورات، مسارات التعلم، وأدوار المدربين والطلاب.</w:t>
      </w:r>
    </w:p>
    <w:p>
      <w:pPr>
        <w:pStyle w:val="Heading3"/>
        <w:jc w:val="right"/>
        <w:bidi w:val="1"/>
      </w:pPr>
      <w:r>
        <w:rPr>
          <w:rFonts w:ascii="Cairo" w:hAnsi="Cairo" w:eastAsia="Cairo" w:cs="Cairo"/>
          <w:b/>
          <w:color w:val="0B4E77"/>
          <w:sz w:val="34"/>
          <w:rtl w:val="1"/>
        </w:rPr>
        <w:t>النطاق الأساسي</w:t>
      </w:r>
    </w:p>
    <w:p>
      <w:pPr>
        <w:jc w:val="right"/>
        <w:bidi w:val="1"/>
      </w:pPr>
      <w:r>
        <w:rPr>
          <w:rFonts w:ascii="Cairo" w:hAnsi="Cairo" w:eastAsia="Cairo" w:cs="Cairo"/>
          <w:b w:val="0"/>
          <w:color w:val="1F2937"/>
          <w:sz w:val="32"/>
          <w:rtl w:val="1"/>
        </w:rPr>
        <w:t>• بناء الدورات، و الدروس، و تصنيفات الدورات، و مستويات الدورات.</w:t>
      </w:r>
    </w:p>
    <w:p>
      <w:pPr>
        <w:jc w:val="right"/>
        <w:bidi w:val="1"/>
      </w:pPr>
      <w:r>
        <w:rPr>
          <w:rFonts w:ascii="Cairo" w:hAnsi="Cairo" w:eastAsia="Cairo" w:cs="Cairo"/>
          <w:b w:val="0"/>
          <w:color w:val="1F2937"/>
          <w:sz w:val="32"/>
          <w:rtl w:val="1"/>
        </w:rPr>
        <w:t>• دعم أدوار المدربين و الطلاب من خلال نظام الصلاحيات داخل النواة.</w:t>
      </w:r>
    </w:p>
    <w:p>
      <w:pPr>
        <w:jc w:val="right"/>
        <w:bidi w:val="1"/>
      </w:pPr>
      <w:r>
        <w:rPr>
          <w:rFonts w:ascii="Cairo" w:hAnsi="Cairo" w:eastAsia="Cairo" w:cs="Cairo"/>
          <w:b w:val="0"/>
          <w:color w:val="1F2937"/>
          <w:sz w:val="32"/>
          <w:rtl w:val="1"/>
        </w:rPr>
        <w:t>• تنفيذ التسجيلات و تتبع تقدم الطالب في الدورة.</w:t>
      </w:r>
    </w:p>
    <w:p>
      <w:pPr>
        <w:jc w:val="right"/>
        <w:bidi w:val="1"/>
      </w:pPr>
      <w:r>
        <w:rPr>
          <w:rFonts w:ascii="Cairo" w:hAnsi="Cairo" w:eastAsia="Cairo" w:cs="Cairo"/>
          <w:b w:val="0"/>
          <w:color w:val="1F2937"/>
          <w:sz w:val="32"/>
          <w:rtl w:val="1"/>
        </w:rPr>
        <w:t>• التحضير لدعم الاختبارات، و تقييمات الدورات، و الشهادات.</w:t>
      </w:r>
    </w:p>
    <w:p>
      <w:pPr>
        <w:jc w:val="right"/>
        <w:bidi w:val="1"/>
      </w:pPr>
      <w:r>
        <w:rPr>
          <w:rFonts w:ascii="Cairo" w:hAnsi="Cairo" w:eastAsia="Cairo" w:cs="Cairo"/>
          <w:b w:val="0"/>
          <w:color w:val="1F2937"/>
          <w:sz w:val="32"/>
          <w:rtl w:val="1"/>
        </w:rPr>
        <w:t>• ربط وسائط الدورات والدروس مع مكتبة الوسائط المركزية.</w:t>
      </w:r>
    </w:p>
    <w:p>
      <w:pPr>
        <w:jc w:val="right"/>
        <w:bidi w:val="1"/>
      </w:pPr>
      <w:r>
        <w:rPr>
          <w:rFonts w:ascii="Cairo" w:hAnsi="Cairo" w:eastAsia="Cairo" w:cs="Cairo"/>
          <w:b w:val="0"/>
          <w:color w:val="1F2937"/>
          <w:sz w:val="32"/>
          <w:rtl w:val="1"/>
        </w:rPr>
        <w:t>• تفعيل تحسين محركات البحث المدمج و دعم تعدد اللغات للدورات والدروس.</w:t>
      </w:r>
    </w:p>
    <w:p>
      <w:pPr>
        <w:jc w:val="right"/>
        <w:bidi w:val="1"/>
      </w:pPr>
      <w:r>
        <w:rPr>
          <w:rFonts w:ascii="Cairo" w:hAnsi="Cairo" w:eastAsia="Cairo" w:cs="Cairo"/>
          <w:b w:val="0"/>
          <w:color w:val="1F2937"/>
          <w:sz w:val="32"/>
          <w:rtl w:val="1"/>
        </w:rPr>
        <w:t>• استخدام عقد الدفع البرمجي عند وجود دورات مدفوعة بدل الاعتماد المباشر على موديول المتجر.</w:t>
      </w:r>
    </w:p>
    <w:p>
      <w:pPr>
        <w:pStyle w:val="Heading3"/>
        <w:jc w:val="right"/>
        <w:bidi w:val="1"/>
      </w:pPr>
      <w:r>
        <w:rPr>
          <w:rFonts w:ascii="Cairo" w:hAnsi="Cairo" w:eastAsia="Cairo" w:cs="Cairo"/>
          <w:b/>
          <w:color w:val="0B4E77"/>
          <w:sz w:val="34"/>
          <w:rtl w:val="1"/>
        </w:rPr>
        <w:t>النتيجة المتوقعة</w:t>
      </w:r>
    </w:p>
    <w:p>
      <w:pPr>
        <w:jc w:val="right"/>
        <w:bidi w:val="1"/>
      </w:pPr>
      <w:r>
        <w:rPr>
          <w:rFonts w:ascii="Cairo" w:hAnsi="Cairo" w:eastAsia="Cairo" w:cs="Cairo"/>
          <w:b w:val="0"/>
          <w:color w:val="1F2937"/>
          <w:sz w:val="32"/>
          <w:rtl w:val="1"/>
        </w:rPr>
        <w:t>بنهاية المرحلة الثالثة، يجب أن تمتلك Z4Rank موديولًا تعليميًا قابلًا لإعادة الاستخدام يمكنه دعم الأكاديميات ومنصات التدريب والمواقع التعليمية، مع بقاء هذا الموديول مستقلًا عن موديول المتجر.</w:t>
      </w:r>
    </w:p>
    <w:p>
      <w:pPr>
        <w:pStyle w:val="Heading2"/>
        <w:jc w:val="right"/>
        <w:bidi w:val="1"/>
      </w:pPr>
      <w:r>
        <w:rPr>
          <w:rFonts w:ascii="Cairo" w:hAnsi="Cairo" w:eastAsia="Cairo" w:cs="Cairo"/>
          <w:b/>
          <w:color w:val="0B4E77"/>
          <w:sz w:val="40"/>
          <w:rtl w:val="1"/>
        </w:rPr>
        <w:t>المرحلة الرابعة: موديول المتجر (6.4)</w:t>
      </w:r>
    </w:p>
    <w:p>
      <w:pPr>
        <w:jc w:val="right"/>
        <w:bidi w:val="1"/>
      </w:pPr>
      <w:r>
        <w:rPr>
          <w:rFonts w:ascii="Cairo" w:hAnsi="Cairo" w:eastAsia="Cairo" w:cs="Cairo"/>
          <w:b w:val="0"/>
          <w:color w:val="1F2937"/>
          <w:sz w:val="32"/>
          <w:rtl w:val="1"/>
        </w:rPr>
        <w:t>تقدم المرحلة الرابعة موديول المتجر، وتحول المنصة إلى نظام تجاري قادر على إدارة المنتجات، الطلبات، والمدفوعات.</w:t>
      </w:r>
    </w:p>
    <w:p>
      <w:pPr>
        <w:pStyle w:val="Heading3"/>
        <w:jc w:val="right"/>
        <w:bidi w:val="1"/>
      </w:pPr>
      <w:r>
        <w:rPr>
          <w:rFonts w:ascii="Cairo" w:hAnsi="Cairo" w:eastAsia="Cairo" w:cs="Cairo"/>
          <w:b/>
          <w:color w:val="0B4E77"/>
          <w:sz w:val="34"/>
          <w:rtl w:val="1"/>
        </w:rPr>
        <w:t>النطاق الأساسي</w:t>
      </w:r>
    </w:p>
    <w:p>
      <w:pPr>
        <w:jc w:val="right"/>
        <w:bidi w:val="1"/>
      </w:pPr>
      <w:r>
        <w:rPr>
          <w:rFonts w:ascii="Cairo" w:hAnsi="Cairo" w:eastAsia="Cairo" w:cs="Cairo"/>
          <w:b w:val="0"/>
          <w:color w:val="1F2937"/>
          <w:sz w:val="32"/>
          <w:rtl w:val="1"/>
        </w:rPr>
        <w:t>• بناء المنتجات، و التصنيفات، و العلامات التجارية، و المتغيرات، و إدارة المخزون.</w:t>
      </w:r>
    </w:p>
    <w:p>
      <w:pPr>
        <w:jc w:val="right"/>
        <w:bidi w:val="1"/>
      </w:pPr>
      <w:r>
        <w:rPr>
          <w:rFonts w:ascii="Cairo" w:hAnsi="Cairo" w:eastAsia="Cairo" w:cs="Cairo"/>
          <w:b w:val="0"/>
          <w:color w:val="1F2937"/>
          <w:sz w:val="32"/>
          <w:rtl w:val="1"/>
        </w:rPr>
        <w:t>• تنفيذ السلة، و إتمام الشراء، و الطلبات، و المدفوعات، و الكوبونات، و حسابات العملاء.</w:t>
      </w:r>
    </w:p>
    <w:p>
      <w:pPr>
        <w:jc w:val="right"/>
        <w:bidi w:val="1"/>
      </w:pPr>
      <w:r>
        <w:rPr>
          <w:rFonts w:ascii="Cairo" w:hAnsi="Cairo" w:eastAsia="Cairo" w:cs="Cairo"/>
          <w:b w:val="0"/>
          <w:color w:val="1F2937"/>
          <w:sz w:val="32"/>
          <w:rtl w:val="1"/>
        </w:rPr>
        <w:t>• دعم الشحن و منطق تنفيذ الطلبات عند الحاجة.</w:t>
      </w:r>
    </w:p>
    <w:p>
      <w:pPr>
        <w:jc w:val="right"/>
        <w:bidi w:val="1"/>
      </w:pPr>
      <w:r>
        <w:rPr>
          <w:rFonts w:ascii="Cairo" w:hAnsi="Cairo" w:eastAsia="Cairo" w:cs="Cairo"/>
          <w:b w:val="0"/>
          <w:color w:val="1F2937"/>
          <w:sz w:val="32"/>
          <w:rtl w:val="1"/>
        </w:rPr>
        <w:t>• توفير إدارة قائمة على الأدوار للمديرين، البائعين، ومديري المتجر.</w:t>
      </w:r>
    </w:p>
    <w:p>
      <w:pPr>
        <w:jc w:val="right"/>
        <w:bidi w:val="1"/>
      </w:pPr>
      <w:r>
        <w:rPr>
          <w:rFonts w:ascii="Cairo" w:hAnsi="Cairo" w:eastAsia="Cairo" w:cs="Cairo"/>
          <w:b w:val="0"/>
          <w:color w:val="1F2937"/>
          <w:sz w:val="32"/>
          <w:rtl w:val="1"/>
        </w:rPr>
        <w:t>• تعريض منطق الدفع من خلال العقود البرمجية و الواجهات البرمجية لتجنب الاعتماد المباشر بين الموديولات.</w:t>
      </w:r>
    </w:p>
    <w:p>
      <w:pPr>
        <w:jc w:val="right"/>
        <w:bidi w:val="1"/>
      </w:pPr>
      <w:r>
        <w:rPr>
          <w:rFonts w:ascii="Cairo" w:hAnsi="Cairo" w:eastAsia="Cairo" w:cs="Cairo"/>
          <w:b w:val="0"/>
          <w:color w:val="1F2937"/>
          <w:sz w:val="32"/>
          <w:rtl w:val="1"/>
        </w:rPr>
        <w:t>• ربط محتوى المتجر مع تحسين محركات البحث، و دعم تعدد اللغات، و مكتبة الوسائط، و سجلات النشاط.</w:t>
      </w:r>
    </w:p>
    <w:p>
      <w:pPr>
        <w:pStyle w:val="Heading3"/>
        <w:jc w:val="right"/>
        <w:bidi w:val="1"/>
      </w:pPr>
      <w:r>
        <w:rPr>
          <w:rFonts w:ascii="Cairo" w:hAnsi="Cairo" w:eastAsia="Cairo" w:cs="Cairo"/>
          <w:b/>
          <w:color w:val="0B4E77"/>
          <w:sz w:val="34"/>
          <w:rtl w:val="1"/>
        </w:rPr>
        <w:t>النتيجة المتوقعة</w:t>
      </w:r>
    </w:p>
    <w:p>
      <w:pPr>
        <w:jc w:val="right"/>
        <w:bidi w:val="1"/>
      </w:pPr>
      <w:r>
        <w:rPr>
          <w:rFonts w:ascii="Cairo" w:hAnsi="Cairo" w:eastAsia="Cairo" w:cs="Cairo"/>
          <w:b w:val="0"/>
          <w:color w:val="1F2937"/>
          <w:sz w:val="32"/>
          <w:rtl w:val="1"/>
        </w:rPr>
        <w:t>بنهاية المرحلة الرابعة، يجب أن تكون المنصة قادرة على دعم مشاريع التجارة الإلكترونية، الخدمات الرقمية المدفوعة، مدفوعات الدورات، والتكاملات التجارية الاختيارية مع الموديولات الأخرى.</w:t>
      </w:r>
    </w:p>
    <w:p>
      <w:pPr>
        <w:pStyle w:val="Heading2"/>
        <w:jc w:val="right"/>
        <w:bidi w:val="1"/>
      </w:pPr>
      <w:r>
        <w:rPr>
          <w:rFonts w:ascii="Cairo" w:hAnsi="Cairo" w:eastAsia="Cairo" w:cs="Cairo"/>
          <w:b/>
          <w:color w:val="0B4E77"/>
          <w:sz w:val="40"/>
          <w:rtl w:val="1"/>
        </w:rPr>
        <w:t>المرحلة الخامسة: موديول المعارض (6.5)</w:t>
      </w:r>
    </w:p>
    <w:p>
      <w:pPr>
        <w:jc w:val="right"/>
        <w:bidi w:val="1"/>
      </w:pPr>
      <w:r>
        <w:rPr>
          <w:rFonts w:ascii="Cairo" w:hAnsi="Cairo" w:eastAsia="Cairo" w:cs="Cairo"/>
          <w:b w:val="0"/>
          <w:color w:val="1F2937"/>
          <w:sz w:val="32"/>
          <w:rtl w:val="1"/>
        </w:rPr>
        <w:t>تركز المرحلة الخامسة على موديول المعارض، والذي يدعم العروض الفنية، المعارض المؤسسية، البورتفوليوهات، المعارض المرئية، والمجموعات البصرية.</w:t>
      </w:r>
    </w:p>
    <w:p>
      <w:pPr>
        <w:pStyle w:val="Heading3"/>
        <w:jc w:val="right"/>
        <w:bidi w:val="1"/>
      </w:pPr>
      <w:r>
        <w:rPr>
          <w:rFonts w:ascii="Cairo" w:hAnsi="Cairo" w:eastAsia="Cairo" w:cs="Cairo"/>
          <w:b/>
          <w:color w:val="0B4E77"/>
          <w:sz w:val="34"/>
          <w:rtl w:val="1"/>
        </w:rPr>
        <w:t>النطاق الأساسي</w:t>
      </w:r>
    </w:p>
    <w:p>
      <w:pPr>
        <w:jc w:val="right"/>
        <w:bidi w:val="1"/>
      </w:pPr>
      <w:r>
        <w:rPr>
          <w:rFonts w:ascii="Cairo" w:hAnsi="Cairo" w:eastAsia="Cairo" w:cs="Cairo"/>
          <w:b w:val="0"/>
          <w:color w:val="1F2937"/>
          <w:sz w:val="32"/>
          <w:rtl w:val="1"/>
        </w:rPr>
        <w:t>• بناء المعارض، و الفنانين، و الأعمال الفنية، و تصنيفات الأعمال الفنية، و المعارض المرئية.</w:t>
      </w:r>
    </w:p>
    <w:p>
      <w:pPr>
        <w:jc w:val="right"/>
        <w:bidi w:val="1"/>
      </w:pPr>
      <w:r>
        <w:rPr>
          <w:rFonts w:ascii="Cairo" w:hAnsi="Cairo" w:eastAsia="Cairo" w:cs="Cairo"/>
          <w:b w:val="0"/>
          <w:color w:val="1F2937"/>
          <w:sz w:val="32"/>
          <w:rtl w:val="1"/>
        </w:rPr>
        <w:t>• إنشاء صفحات المعارض الافتراضية لتقديم تجارب بصرية منظمة واحترافية.</w:t>
      </w:r>
    </w:p>
    <w:p>
      <w:pPr>
        <w:jc w:val="right"/>
        <w:bidi w:val="1"/>
      </w:pPr>
      <w:r>
        <w:rPr>
          <w:rFonts w:ascii="Cairo" w:hAnsi="Cairo" w:eastAsia="Cairo" w:cs="Cairo"/>
          <w:b w:val="0"/>
          <w:color w:val="1F2937"/>
          <w:sz w:val="32"/>
          <w:rtl w:val="1"/>
        </w:rPr>
        <w:t>• دعم نماذج الاستفسار المتعلقة بالأعمال الفنية أو الفنانين أو المعارض.</w:t>
      </w:r>
    </w:p>
    <w:p>
      <w:pPr>
        <w:jc w:val="right"/>
        <w:bidi w:val="1"/>
      </w:pPr>
      <w:r>
        <w:rPr>
          <w:rFonts w:ascii="Cairo" w:hAnsi="Cairo" w:eastAsia="Cairo" w:cs="Cairo"/>
          <w:b w:val="0"/>
          <w:color w:val="1F2937"/>
          <w:sz w:val="32"/>
          <w:rtl w:val="1"/>
        </w:rPr>
        <w:t>• استخدام مكتبة الوسائط لإدارة الصور عالية الجودة والملفات البصرية المحسنة.</w:t>
      </w:r>
    </w:p>
    <w:p>
      <w:pPr>
        <w:jc w:val="right"/>
        <w:bidi w:val="1"/>
      </w:pPr>
      <w:r>
        <w:rPr>
          <w:rFonts w:ascii="Cairo" w:hAnsi="Cairo" w:eastAsia="Cairo" w:cs="Cairo"/>
          <w:b w:val="0"/>
          <w:color w:val="1F2937"/>
          <w:sz w:val="32"/>
          <w:rtl w:val="1"/>
        </w:rPr>
        <w:t>• دعم المحتوى متعدد اللغات، واتجاهات اليمين/اليسار، وبيانات تحسين محركات البحث لكل عنصر من عناصر المعرض.</w:t>
      </w:r>
    </w:p>
    <w:p>
      <w:pPr>
        <w:jc w:val="right"/>
        <w:bidi w:val="1"/>
      </w:pPr>
      <w:r>
        <w:rPr>
          <w:rFonts w:ascii="Cairo" w:hAnsi="Cairo" w:eastAsia="Cairo" w:cs="Cairo"/>
          <w:b w:val="0"/>
          <w:color w:val="1F2937"/>
          <w:sz w:val="32"/>
          <w:rtl w:val="1"/>
        </w:rPr>
        <w:t>• السماح بتكامل تجاري اختياري من خلال موديول المتجر أو عقود الدفع البرمجية دون فرض اعتماد مباشر.</w:t>
      </w:r>
    </w:p>
    <w:p>
      <w:pPr>
        <w:pStyle w:val="Heading3"/>
        <w:jc w:val="right"/>
        <w:bidi w:val="1"/>
      </w:pPr>
      <w:r>
        <w:rPr>
          <w:rFonts w:ascii="Cairo" w:hAnsi="Cairo" w:eastAsia="Cairo" w:cs="Cairo"/>
          <w:b/>
          <w:color w:val="0B4E77"/>
          <w:sz w:val="34"/>
          <w:rtl w:val="1"/>
        </w:rPr>
        <w:t>النتيجة المتوقعة</w:t>
      </w:r>
    </w:p>
    <w:p>
      <w:pPr>
        <w:jc w:val="right"/>
        <w:bidi w:val="1"/>
      </w:pPr>
      <w:r>
        <w:rPr>
          <w:rFonts w:ascii="Cairo" w:hAnsi="Cairo" w:eastAsia="Cairo" w:cs="Cairo"/>
          <w:b w:val="0"/>
          <w:color w:val="1F2937"/>
          <w:sz w:val="32"/>
          <w:rtl w:val="1"/>
        </w:rPr>
        <w:t>بنهاية المرحلة الخامسة، يجب أن تدعم المنصة المعارض الرقمية الاحترافية والعروض البصرية المتخصصة، مع الحفاظ على الاستقلالية المعيارية وقابلية إعادة الاستخدام.</w:t>
      </w:r>
    </w:p>
    <w:p>
      <w:pPr>
        <w:pStyle w:val="Heading2"/>
        <w:jc w:val="right"/>
        <w:bidi w:val="1"/>
      </w:pPr>
      <w:r>
        <w:rPr>
          <w:rFonts w:ascii="Cairo" w:hAnsi="Cairo" w:eastAsia="Cairo" w:cs="Cairo"/>
          <w:b/>
          <w:color w:val="0B4E77"/>
          <w:sz w:val="40"/>
          <w:rtl w:val="1"/>
        </w:rPr>
        <w:t>المرحلة السادسة: تحسينات الأداء والتوسع (6.6)</w:t>
      </w:r>
    </w:p>
    <w:p>
      <w:pPr>
        <w:jc w:val="right"/>
        <w:bidi w:val="1"/>
      </w:pPr>
      <w:r>
        <w:rPr>
          <w:rFonts w:ascii="Cairo" w:hAnsi="Cairo" w:eastAsia="Cairo" w:cs="Cairo"/>
          <w:b w:val="0"/>
          <w:color w:val="1F2937"/>
          <w:sz w:val="32"/>
          <w:rtl w:val="1"/>
        </w:rPr>
        <w:t>تمثل المرحلة السادسة مرحلة التقوية والتحسين. بعد استقرار نواة المنصة و الموديولات الوظيفية، تركز هذه المرحلة على الأداء، الاعتمادية، التوثيق، الاختبارات، وقابلية التوسع.</w:t>
      </w:r>
    </w:p>
    <w:p>
      <w:pPr>
        <w:pStyle w:val="Heading3"/>
        <w:jc w:val="right"/>
        <w:bidi w:val="1"/>
      </w:pPr>
      <w:r>
        <w:rPr>
          <w:rFonts w:ascii="Cairo" w:hAnsi="Cairo" w:eastAsia="Cairo" w:cs="Cairo"/>
          <w:b/>
          <w:color w:val="0B4E77"/>
          <w:sz w:val="34"/>
          <w:rtl w:val="1"/>
        </w:rPr>
        <w:t>النطاق الأساسي</w:t>
      </w:r>
    </w:p>
    <w:p>
      <w:pPr>
        <w:jc w:val="right"/>
        <w:bidi w:val="1"/>
      </w:pPr>
      <w:r>
        <w:rPr>
          <w:rFonts w:ascii="Cairo" w:hAnsi="Cairo" w:eastAsia="Cairo" w:cs="Cairo"/>
          <w:b w:val="0"/>
          <w:color w:val="1F2937"/>
          <w:sz w:val="32"/>
          <w:rtl w:val="1"/>
        </w:rPr>
        <w:t>• تنفيذ استراتيجيات التخزين المؤقت للبيانات كثيرة الاستخدام.</w:t>
      </w:r>
    </w:p>
    <w:p>
      <w:pPr>
        <w:jc w:val="right"/>
        <w:bidi w:val="1"/>
      </w:pPr>
      <w:r>
        <w:rPr>
          <w:rFonts w:ascii="Cairo" w:hAnsi="Cairo" w:eastAsia="Cairo" w:cs="Cairo"/>
          <w:b w:val="0"/>
          <w:color w:val="1F2937"/>
          <w:sz w:val="32"/>
          <w:rtl w:val="1"/>
        </w:rPr>
        <w:t>• استخدام صفوف المهام للعمليات الثقيلة مثل الإيميلات، معالجة الوسائط، الاستيراد، التصدير، والإشعارات.</w:t>
      </w:r>
    </w:p>
    <w:p>
      <w:pPr>
        <w:jc w:val="right"/>
        <w:bidi w:val="1"/>
      </w:pPr>
      <w:r>
        <w:rPr>
          <w:rFonts w:ascii="Cairo" w:hAnsi="Cairo" w:eastAsia="Cairo" w:cs="Cairo"/>
          <w:b w:val="0"/>
          <w:color w:val="1F2937"/>
          <w:sz w:val="32"/>
          <w:rtl w:val="1"/>
        </w:rPr>
        <w:t>• دمج شبكة توصيل المحتوى وتحسين الصور، بما في ذلك الصيغ الحديثة عند الحاجة.</w:t>
      </w:r>
    </w:p>
    <w:p>
      <w:pPr>
        <w:jc w:val="right"/>
        <w:bidi w:val="1"/>
      </w:pPr>
      <w:r>
        <w:rPr>
          <w:rFonts w:ascii="Cairo" w:hAnsi="Cairo" w:eastAsia="Cairo" w:cs="Cairo"/>
          <w:b w:val="0"/>
          <w:color w:val="1F2937"/>
          <w:sz w:val="32"/>
          <w:rtl w:val="1"/>
        </w:rPr>
        <w:t>• تحسين قدرات البحث عبر المحتوى، الدورات، المنتجات، والمعارض.</w:t>
      </w:r>
    </w:p>
    <w:p>
      <w:pPr>
        <w:jc w:val="right"/>
        <w:bidi w:val="1"/>
      </w:pPr>
      <w:r>
        <w:rPr>
          <w:rFonts w:ascii="Cairo" w:hAnsi="Cairo" w:eastAsia="Cairo" w:cs="Cairo"/>
          <w:b w:val="0"/>
          <w:color w:val="1F2937"/>
          <w:sz w:val="32"/>
          <w:rtl w:val="1"/>
        </w:rPr>
        <w:t>• إنشاء اختبارات آلية لكل من نواة المنصة والموديولات.</w:t>
      </w:r>
    </w:p>
    <w:p>
      <w:pPr>
        <w:jc w:val="right"/>
        <w:bidi w:val="1"/>
      </w:pPr>
      <w:r>
        <w:rPr>
          <w:rFonts w:ascii="Cairo" w:hAnsi="Cairo" w:eastAsia="Cairo" w:cs="Cairo"/>
          <w:b w:val="0"/>
          <w:color w:val="1F2937"/>
          <w:sz w:val="32"/>
          <w:rtl w:val="1"/>
        </w:rPr>
        <w:t>• إنهاء توثيق واجهات برمجة التطبيقات للمطورين والتكاملات المستقبلية.</w:t>
      </w:r>
    </w:p>
    <w:p>
      <w:pPr>
        <w:jc w:val="right"/>
        <w:bidi w:val="1"/>
      </w:pPr>
      <w:r>
        <w:rPr>
          <w:rFonts w:ascii="Cairo" w:hAnsi="Cairo" w:eastAsia="Cairo" w:cs="Cairo"/>
          <w:b w:val="0"/>
          <w:color w:val="1F2937"/>
          <w:sz w:val="32"/>
          <w:rtl w:val="1"/>
        </w:rPr>
        <w:t>• إضافة تقارير متقدمة و لوحات تحليلات عند الحاجة.</w:t>
      </w:r>
    </w:p>
    <w:p>
      <w:pPr>
        <w:pStyle w:val="Heading3"/>
        <w:jc w:val="right"/>
        <w:bidi w:val="1"/>
      </w:pPr>
      <w:r>
        <w:rPr>
          <w:rFonts w:ascii="Cairo" w:hAnsi="Cairo" w:eastAsia="Cairo" w:cs="Cairo"/>
          <w:b/>
          <w:color w:val="0B4E77"/>
          <w:sz w:val="34"/>
          <w:rtl w:val="1"/>
        </w:rPr>
        <w:t>النتيجة المتوقعة</w:t>
      </w:r>
    </w:p>
    <w:p>
      <w:pPr>
        <w:jc w:val="right"/>
        <w:bidi w:val="1"/>
      </w:pPr>
      <w:r>
        <w:rPr>
          <w:rFonts w:ascii="Cairo" w:hAnsi="Cairo" w:eastAsia="Cairo" w:cs="Cairo"/>
          <w:b w:val="0"/>
          <w:color w:val="1F2937"/>
          <w:sz w:val="32"/>
          <w:rtl w:val="1"/>
        </w:rPr>
        <w:t>بنهاية المرحلة السادسة، يجب أن تكون المنصة جاهزة للتعامل مع زيارات أعلى، وصيانة أسهل، وإصدارات أكثر أمانًا، وتجربة أفضل للمطورين، وقابلية توسع مستقبلية أكبر.</w:t>
      </w:r>
    </w:p>
    <w:p>
      <w:pPr>
        <w:pStyle w:val="Heading2"/>
        <w:jc w:val="right"/>
        <w:bidi w:val="1"/>
      </w:pPr>
      <w:r>
        <w:rPr>
          <w:rFonts w:ascii="Cairo" w:hAnsi="Cairo" w:eastAsia="Cairo" w:cs="Cairo"/>
          <w:b/>
          <w:color w:val="0B4E77"/>
          <w:sz w:val="40"/>
          <w:rtl w:val="1"/>
        </w:rPr>
        <w:t>مبادئ خارطة التنفيذ</w:t>
      </w:r>
    </w:p>
    <w:p>
      <w:pPr>
        <w:jc w:val="right"/>
        <w:bidi w:val="1"/>
      </w:pPr>
      <w:r>
        <w:rPr>
          <w:rFonts w:ascii="Cairo" w:hAnsi="Cairo" w:eastAsia="Cairo" w:cs="Cairo"/>
          <w:b w:val="0"/>
          <w:color w:val="1F2937"/>
          <w:sz w:val="32"/>
          <w:rtl w:val="1"/>
        </w:rPr>
        <w:t>• الاستقرار قبل التعقيد: يجب تثبيت نواة المنصة قبل إضافة الموديولات المتقدمة.</w:t>
      </w:r>
    </w:p>
    <w:p>
      <w:pPr>
        <w:jc w:val="right"/>
        <w:bidi w:val="1"/>
      </w:pPr>
      <w:r>
        <w:rPr>
          <w:rFonts w:ascii="Cairo" w:hAnsi="Cairo" w:eastAsia="Cairo" w:cs="Cairo"/>
          <w:b w:val="0"/>
          <w:color w:val="1F2937"/>
          <w:sz w:val="32"/>
          <w:rtl w:val="1"/>
        </w:rPr>
        <w:t>• التسليم التدريجي: يجب أن تنتج كل مرحلة مخرجًا قابلًا للاستخدام والاختبار.</w:t>
      </w:r>
    </w:p>
    <w:p>
      <w:pPr>
        <w:jc w:val="right"/>
        <w:bidi w:val="1"/>
      </w:pPr>
      <w:r>
        <w:rPr>
          <w:rFonts w:ascii="Cairo" w:hAnsi="Cairo" w:eastAsia="Cairo" w:cs="Cairo"/>
          <w:b w:val="0"/>
          <w:color w:val="1F2937"/>
          <w:sz w:val="32"/>
          <w:rtl w:val="1"/>
        </w:rPr>
        <w:t>• الاستقلالية المعيارية: يجب أن تبقى الموديولات مستقلة وتتواصل عبر العقود البرمجية، و الواجهات البرمجية، و الأحداث، و الخدمات، أو واجهات برمجة التطبيقات.</w:t>
      </w:r>
    </w:p>
    <w:p>
      <w:pPr>
        <w:jc w:val="right"/>
        <w:bidi w:val="1"/>
      </w:pPr>
      <w:r>
        <w:rPr>
          <w:rFonts w:ascii="Cairo" w:hAnsi="Cairo" w:eastAsia="Cairo" w:cs="Cairo"/>
          <w:b w:val="0"/>
          <w:color w:val="1F2937"/>
          <w:sz w:val="32"/>
          <w:rtl w:val="1"/>
        </w:rPr>
        <w:t>• الملكية القابلة لإعادة الاستخدام: تمتلك نواة المنصة والموديولات، بينما يبقى كل تثبيت خاص بكل عميل قابلًا للتخصيص.</w:t>
      </w:r>
    </w:p>
    <w:p>
      <w:pPr>
        <w:jc w:val="right"/>
        <w:bidi w:val="1"/>
      </w:pPr>
      <w:r>
        <w:rPr>
          <w:rFonts w:ascii="Cairo" w:hAnsi="Cairo" w:eastAsia="Cairo" w:cs="Cairo"/>
          <w:b w:val="0"/>
          <w:color w:val="1F2937"/>
          <w:sz w:val="32"/>
          <w:rtl w:val="1"/>
        </w:rPr>
        <w:t>• الأمان وقابلية الصيانة: يجب أن تعزز كل مرحلة الأساس طويل المدى للمنصة لا أن تضعفه.</w:t>
      </w:r>
    </w:p>
    <w:p>
      <w:pPr>
        <w:pStyle w:val="Heading2"/>
        <w:jc w:val="right"/>
        <w:bidi w:val="1"/>
      </w:pPr>
      <w:r>
        <w:rPr>
          <w:rFonts w:ascii="Cairo" w:hAnsi="Cairo" w:eastAsia="Cairo" w:cs="Cairo"/>
          <w:b/>
          <w:color w:val="0B4E77"/>
          <w:sz w:val="40"/>
          <w:rtl w:val="1"/>
        </w:rPr>
        <w:t>النتيجة النهائية</w:t>
      </w:r>
    </w:p>
    <w:p>
      <w:pPr>
        <w:jc w:val="right"/>
        <w:bidi w:val="1"/>
      </w:pPr>
      <w:r>
        <w:rPr>
          <w:rFonts w:ascii="Cairo" w:hAnsi="Cairo" w:eastAsia="Cairo" w:cs="Cairo"/>
          <w:b w:val="0"/>
          <w:color w:val="1F2937"/>
          <w:sz w:val="32"/>
          <w:rtl w:val="1"/>
        </w:rPr>
        <w:t>تحول مراحل التنفيذ استراتيجية Z4Rank من تصور معماري إلى خارطة تطوير عملية. فهي تساعد الشركة على بناء منصة مملوكة وقابلة لإعادة الاستخدام خطوة بخطوة، وتقليل مخاطر التنفيذ، وتقديم منتجات رقمية احترافية من خلال أساس تقني موحد.</w:t>
      </w:r>
    </w:p>
    <w:p>
      <w:pPr>
        <w:pStyle w:val="Heading1"/>
        <w:jc w:val="right"/>
        <w:bidi w:val="1"/>
      </w:pPr>
      <w:r>
        <w:rPr>
          <w:rFonts w:ascii="Cairo" w:hAnsi="Cairo" w:eastAsia="Cairo" w:cs="Cairo"/>
          <w:b/>
          <w:color w:val="0B4E77"/>
          <w:sz w:val="48"/>
          <w:rtl w:val="1"/>
        </w:rPr>
        <w:t>7. إدارة المخاطر</w:t>
      </w:r>
    </w:p>
    <w:p>
      <w:pPr>
        <w:jc w:val="right"/>
        <w:bidi w:val="1"/>
      </w:pPr>
      <w:r>
        <w:rPr>
          <w:rFonts w:ascii="Cairo" w:hAnsi="Cairo" w:eastAsia="Cairo" w:cs="Cairo"/>
          <w:b w:val="0"/>
          <w:color w:val="1F2937"/>
          <w:sz w:val="32"/>
          <w:rtl w:val="1"/>
        </w:rPr>
        <w:t>إدارة المخاطر تمثل طبقة حوكمة أساسية داخل استراتيجية تطوير منصة Z4Rank المخصصة والمعيارية. لا يتم التعامل معها كقسم إداري منفصل، بل كإطار عملي يؤثر على القرارات المعمارية، وخطة التنفيذ، ومعايير البرمجة، والتوثيق، وطريقة توسيع المنصة.</w:t>
      </w:r>
    </w:p>
    <w:p>
      <w:pPr>
        <w:jc w:val="right"/>
        <w:bidi w:val="1"/>
      </w:pPr>
      <w:r>
        <w:rPr>
          <w:rFonts w:ascii="Cairo" w:hAnsi="Cairo" w:eastAsia="Cairo" w:cs="Cairo"/>
          <w:b w:val="0"/>
          <w:color w:val="1F2937"/>
          <w:sz w:val="32"/>
          <w:rtl w:val="1"/>
        </w:rPr>
        <w:t>الهدف من هذا القسم هو تحديد المخاطر الرئيسية التي قد تؤثر على المنصة، وتوضيح الضوابط التقنية التي تقلل هذه المخاطر قبل أن تتحول إلى مشاكل تشغيلية أو صعوبات في الصيانة.</w:t>
      </w:r>
    </w:p>
    <w:p>
      <w:pPr>
        <w:pStyle w:val="Heading2"/>
        <w:jc w:val="right"/>
        <w:bidi w:val="1"/>
      </w:pPr>
      <w:r>
        <w:rPr>
          <w:rFonts w:ascii="Cairo" w:hAnsi="Cairo" w:eastAsia="Cairo" w:cs="Cairo"/>
          <w:b/>
          <w:color w:val="0B4E77"/>
          <w:sz w:val="40"/>
          <w:rtl w:val="1"/>
        </w:rPr>
        <w:t>فئات المخاطر الرئيسية</w:t>
      </w:r>
    </w:p>
    <w:p>
      <w:pPr>
        <w:jc w:val="right"/>
        <w:bidi w:val="1"/>
      </w:pPr>
      <w:r>
        <w:rPr>
          <w:rFonts w:ascii="Cairo" w:hAnsi="Cairo" w:eastAsia="Cairo" w:cs="Cairo"/>
          <w:b w:val="0"/>
          <w:color w:val="1F2937"/>
          <w:sz w:val="32"/>
          <w:rtl w:val="1"/>
        </w:rPr>
        <w:t>• مخاطر تضخم النطاق: محاولة بناء نظام كبير جدًا في مرحلة مبكرة.</w:t>
      </w:r>
    </w:p>
    <w:p>
      <w:pPr>
        <w:jc w:val="right"/>
        <w:bidi w:val="1"/>
      </w:pPr>
      <w:r>
        <w:rPr>
          <w:rFonts w:ascii="Cairo" w:hAnsi="Cairo" w:eastAsia="Cairo" w:cs="Cairo"/>
          <w:b w:val="0"/>
          <w:color w:val="1F2937"/>
          <w:sz w:val="32"/>
          <w:rtl w:val="1"/>
        </w:rPr>
        <w:t>• المخاطر المعمارية: السماح للموديولات بأن تصبح مترابطة بشكل مباشر أو صعبة الاستبدال.</w:t>
      </w:r>
    </w:p>
    <w:p>
      <w:pPr>
        <w:jc w:val="right"/>
        <w:bidi w:val="1"/>
      </w:pPr>
      <w:r>
        <w:rPr>
          <w:rFonts w:ascii="Cairo" w:hAnsi="Cairo" w:eastAsia="Cairo" w:cs="Cairo"/>
          <w:b w:val="0"/>
          <w:color w:val="1F2937"/>
          <w:sz w:val="32"/>
          <w:rtl w:val="1"/>
        </w:rPr>
        <w:t>• مخاطر الأمان والجودة: السماح بإدخال كود خارجي أو إضافات غير مراجعة داخل المنصة.</w:t>
      </w:r>
    </w:p>
    <w:p>
      <w:pPr>
        <w:jc w:val="right"/>
        <w:bidi w:val="1"/>
      </w:pPr>
      <w:r>
        <w:rPr>
          <w:rFonts w:ascii="Cairo" w:hAnsi="Cairo" w:eastAsia="Cairo" w:cs="Cairo"/>
          <w:b w:val="0"/>
          <w:color w:val="1F2937"/>
          <w:sz w:val="32"/>
          <w:rtl w:val="1"/>
        </w:rPr>
        <w:t>• مخاطر فجوات المعرفة: الاعتماد على قرارات غير موثقة أو على ذاكرة مطورين محددين.</w:t>
      </w:r>
    </w:p>
    <w:p>
      <w:pPr>
        <w:jc w:val="right"/>
        <w:bidi w:val="1"/>
      </w:pPr>
      <w:r>
        <w:rPr>
          <w:rFonts w:ascii="Cairo" w:hAnsi="Cairo" w:eastAsia="Cairo" w:cs="Cairo"/>
          <w:b w:val="0"/>
          <w:color w:val="1F2937"/>
          <w:sz w:val="32"/>
          <w:rtl w:val="1"/>
        </w:rPr>
        <w:t>• مخاطر الصيانة: تعديل ملفات إطار العمل أو ملفات الحزم بطريقة تجعل التحديثات المستقبلية غير آمنة.</w:t>
      </w:r>
    </w:p>
    <w:p>
      <w:pPr>
        <w:jc w:val="right"/>
        <w:bidi w:val="1"/>
      </w:pPr>
      <w:r>
        <w:rPr>
          <w:rFonts w:ascii="Cairo" w:hAnsi="Cairo" w:eastAsia="Cairo" w:cs="Cairo"/>
          <w:b w:val="0"/>
          <w:color w:val="1F2937"/>
          <w:sz w:val="32"/>
          <w:rtl w:val="1"/>
        </w:rPr>
        <w:t>تعالج المنصة هذه المخاطر من خلال التنفيذ المرحلي، وفصل الموديولات، والحفاظ على سلامة إطار العمل، والاستخدام المنضبط للحزم، ومعايير البرمجة الصارمة، والتوثيق الشامل.</w:t>
      </w:r>
    </w:p>
    <w:p>
      <w:pPr>
        <w:pStyle w:val="Heading2"/>
        <w:jc w:val="right"/>
        <w:bidi w:val="1"/>
      </w:pPr>
      <w:r>
        <w:rPr>
          <w:rFonts w:ascii="Cairo" w:hAnsi="Cairo" w:eastAsia="Cairo" w:cs="Cairo"/>
          <w:b/>
          <w:color w:val="0B4E77"/>
          <w:sz w:val="40"/>
          <w:rtl w:val="1"/>
        </w:rPr>
        <w:t>7.1 تجنب المبالغة في التعقيد الهندسي</w:t>
      </w:r>
    </w:p>
    <w:p>
      <w:pPr>
        <w:jc w:val="right"/>
        <w:bidi w:val="1"/>
      </w:pPr>
      <w:r>
        <w:rPr>
          <w:rFonts w:ascii="Cairo" w:hAnsi="Cairo" w:eastAsia="Cairo" w:cs="Cairo"/>
          <w:b w:val="0"/>
          <w:color w:val="1F2937"/>
          <w:sz w:val="32"/>
          <w:rtl w:val="1"/>
        </w:rPr>
        <w:t>تجنب المبالغة في التعقيد الهندسي يعني بناء المنصة بقدر كافٍ من التنظيم لدعم النمو المستقبلي، دون إدخال تعقيد غير ضروري قبل الحاجة الفعلية إليه.</w:t>
      </w:r>
    </w:p>
    <w:p>
      <w:pPr>
        <w:jc w:val="right"/>
        <w:bidi w:val="1"/>
      </w:pPr>
      <w:r>
        <w:rPr>
          <w:rFonts w:ascii="Cairo" w:hAnsi="Cairo" w:eastAsia="Cairo" w:cs="Cairo"/>
          <w:b w:val="0"/>
          <w:color w:val="1F2937"/>
          <w:sz w:val="32"/>
          <w:rtl w:val="1"/>
        </w:rPr>
        <w:t>تعتمد الاستراتيجية على عدم بناء كل الخصائص الممكنة من البداية. يبدأ التطوير بـ نواة المنصة، ثم تتم إضافة الموديولات الوظيفية بشكل تدريجي ومنضبط. هذا يقلل خطر أن يصبح المشروع ضخمًا، بطيئًا، أو صعب التثبيت في المراحل الأولى.</w:t>
      </w:r>
    </w:p>
    <w:p>
      <w:pPr>
        <w:pStyle w:val="Heading3"/>
        <w:jc w:val="right"/>
        <w:bidi w:val="1"/>
      </w:pPr>
      <w:r>
        <w:rPr>
          <w:rFonts w:ascii="Cairo" w:hAnsi="Cairo" w:eastAsia="Cairo" w:cs="Cairo"/>
          <w:b/>
          <w:color w:val="0B4E77"/>
          <w:sz w:val="34"/>
          <w:rtl w:val="1"/>
        </w:rPr>
        <w:t>ضوابط عملية</w:t>
      </w:r>
    </w:p>
    <w:p>
      <w:pPr>
        <w:jc w:val="right"/>
        <w:bidi w:val="1"/>
      </w:pPr>
      <w:r>
        <w:rPr>
          <w:rFonts w:ascii="Cairo" w:hAnsi="Cairo" w:eastAsia="Cairo" w:cs="Cairo"/>
          <w:b w:val="0"/>
          <w:color w:val="1F2937"/>
          <w:sz w:val="32"/>
          <w:rtl w:val="1"/>
        </w:rPr>
        <w:t>• استخدام لارافيل للقدرات الأساسية على مستوى إطار العمل: يجب الاعتماد على لارافيل في إدارة المسارات، ومعالجة الطلبات، والتحقق من البيانات، وأدوات التحقق من الهوية، وأدوات الصلاحيات، والوصول إلى قاعدة البيانات، وصفوف المهام، والتخزين المؤقت، والأحداث، ودعم الاختبارات، بدل إعادة بناء هذه القدرات الناضجة من الصفر.</w:t>
      </w:r>
    </w:p>
    <w:p>
      <w:pPr>
        <w:jc w:val="right"/>
        <w:bidi w:val="1"/>
      </w:pPr>
      <w:r>
        <w:rPr>
          <w:rFonts w:ascii="Cairo" w:hAnsi="Cairo" w:eastAsia="Cairo" w:cs="Cairo"/>
          <w:b w:val="0"/>
          <w:color w:val="1F2937"/>
          <w:sz w:val="32"/>
          <w:rtl w:val="1"/>
        </w:rPr>
        <w:t>• بناء نواة المنصة أولًا: يجب تثبيت إدارة المستخدمين، والأدوار والصلاحيات، وإدارة الوسائط، وتحسين محركات البحث، ودعم اللغات، والإعدادات، والبنية الإدارية، وإدارة الموديولات قبل إضافة الموديولات المعقدة.</w:t>
      </w:r>
    </w:p>
    <w:p>
      <w:pPr>
        <w:jc w:val="right"/>
        <w:bidi w:val="1"/>
      </w:pPr>
      <w:r>
        <w:rPr>
          <w:rFonts w:ascii="Cairo" w:hAnsi="Cairo" w:eastAsia="Cairo" w:cs="Cairo"/>
          <w:b w:val="0"/>
          <w:color w:val="1F2937"/>
          <w:sz w:val="32"/>
          <w:rtl w:val="1"/>
        </w:rPr>
        <w:t>• اتباع خارطة تنفيذ مرحلية: يجب تنفيذ المدونة، ونظام إدارة التعلم، والمتجر، والمعارض خطوة بخطوة، وليس دفعة واحدة.</w:t>
      </w:r>
    </w:p>
    <w:p>
      <w:pPr>
        <w:jc w:val="right"/>
        <w:bidi w:val="1"/>
      </w:pPr>
      <w:r>
        <w:rPr>
          <w:rFonts w:ascii="Cairo" w:hAnsi="Cairo" w:eastAsia="Cairo" w:cs="Cairo"/>
          <w:b w:val="0"/>
          <w:color w:val="1F2937"/>
          <w:sz w:val="32"/>
          <w:rtl w:val="1"/>
        </w:rPr>
        <w:t>• البدء بتثبيتات مستقلة: تثبيت مستقل لكل عميل أسهل في التأمين والتشغيل في البداية من بناء برنامج كخدمة بنموذج متعدد المستأجرين.</w:t>
      </w:r>
    </w:p>
    <w:p>
      <w:pPr>
        <w:jc w:val="right"/>
        <w:bidi w:val="1"/>
      </w:pPr>
      <w:r>
        <w:rPr>
          <w:rFonts w:ascii="Cairo" w:hAnsi="Cairo" w:eastAsia="Cairo" w:cs="Cairo"/>
          <w:b w:val="0"/>
          <w:color w:val="1F2937"/>
          <w:sz w:val="32"/>
          <w:rtl w:val="1"/>
        </w:rPr>
        <w:t>• استخدام أدوات إدارة مثبتة: يمكن استخدام فيلامنت لتجنب بناء الجداول، والنماذج، ولوحات الإدارة، وواجهات الموارد من الصفر.</w:t>
      </w:r>
    </w:p>
    <w:tbl>
      <w:tblPr>
        <w:tblStyle w:val="TableGrid"/>
        <w:tblW w:type="auto" w:w="0"/>
        <w:jc w:val="right"/>
        <w:tblLook w:firstColumn="1" w:firstRow="1" w:lastColumn="0" w:lastRow="0" w:noHBand="0" w:noVBand="1" w:val="04A0"/>
      </w:tblPr>
      <w:tblGrid>
        <w:gridCol w:w="9749"/>
      </w:tblGrid>
      <w:tr>
        <w:tc>
          <w:tcPr>
            <w:tcW w:type="dxa" w:w="9749"/>
            <w:vAlign w:val="center"/>
            <w:shd w:fill="D9EAF7"/>
          </w:tcPr>
          <w:p>
            <w:pPr>
              <w:jc w:val="right"/>
              <w:bidi w:val="1"/>
            </w:pPr>
            <w:r/>
            <w:r>
              <w:rPr>
                <w:rFonts w:ascii="Cairo" w:hAnsi="Cairo" w:eastAsia="Cairo" w:cs="Cairo"/>
                <w:b/>
                <w:color w:val="1F2937"/>
                <w:sz w:val="25"/>
                <w:rtl w:val="1"/>
              </w:rPr>
              <w:t>قاعدة توجيهية يجب تصميم المنصة بحيث تكون قابلة للتوسع، لكن يجب تنفيذها على مراحل. يتم التخطيط للقدرات المستقبلية دون فرض تعقيد غير ضروري على الإصدار الأول.</w:t>
            </w:r>
          </w:p>
        </w:tc>
      </w:tr>
    </w:tbl>
    <w:p/>
    <w:p>
      <w:pPr>
        <w:pStyle w:val="Heading2"/>
        <w:jc w:val="right"/>
        <w:bidi w:val="1"/>
      </w:pPr>
      <w:r>
        <w:rPr>
          <w:rFonts w:ascii="Cairo" w:hAnsi="Cairo" w:eastAsia="Cairo" w:cs="Cairo"/>
          <w:b/>
          <w:color w:val="0B4E77"/>
          <w:sz w:val="40"/>
          <w:rtl w:val="1"/>
        </w:rPr>
        <w:t>7.2 معايير برمجة صارمة</w:t>
      </w:r>
    </w:p>
    <w:p>
      <w:pPr>
        <w:jc w:val="right"/>
        <w:bidi w:val="1"/>
      </w:pPr>
      <w:r>
        <w:rPr>
          <w:rFonts w:ascii="Cairo" w:hAnsi="Cairo" w:eastAsia="Cairo" w:cs="Cairo"/>
          <w:b w:val="0"/>
          <w:color w:val="1F2937"/>
          <w:sz w:val="32"/>
          <w:rtl w:val="1"/>
        </w:rPr>
        <w:t>معايير البرمجة الصارمة هي آلية للحد من المخاطر، لأنها تحمي المنصة من عدم الاتساق، وتراكم الدين التقني، وفجوات المعرفة بين المطورين. مع نمو المنصة، يجب أن تلتزم كل خاصية وكل موديول بنفس لغة التطوير، وهيكلية الملفات، وقواعد التسمية، وفصل المسؤوليات.</w:t>
      </w:r>
    </w:p>
    <w:p>
      <w:pPr>
        <w:pStyle w:val="Heading3"/>
        <w:jc w:val="right"/>
        <w:bidi w:val="1"/>
      </w:pPr>
      <w:r>
        <w:rPr>
          <w:rFonts w:ascii="Cairo" w:hAnsi="Cairo" w:eastAsia="Cairo" w:cs="Cairo"/>
          <w:b/>
          <w:color w:val="0B4E77"/>
          <w:sz w:val="34"/>
          <w:rtl w:val="1"/>
        </w:rPr>
        <w:t>المعايير المطلوبة</w:t>
      </w:r>
    </w:p>
    <w:p>
      <w:pPr>
        <w:jc w:val="right"/>
        <w:bidi w:val="1"/>
      </w:pPr>
      <w:r>
        <w:rPr>
          <w:rFonts w:ascii="Cairo" w:hAnsi="Cairo" w:eastAsia="Cairo" w:cs="Cairo"/>
          <w:b w:val="0"/>
          <w:color w:val="1F2937"/>
          <w:sz w:val="32"/>
          <w:rtl w:val="1"/>
        </w:rPr>
        <w:t>• إبقاء نواة لارافيل بدون تعديل: يجب عدم تعديل ملفات إطار العمل أو ملفات الحزم الخارجية للحفاظ على التوافق مع التحديثات، والأمان، وقابلية الصيانة.</w:t>
      </w:r>
    </w:p>
    <w:p>
      <w:pPr>
        <w:jc w:val="right"/>
        <w:bidi w:val="1"/>
      </w:pPr>
      <w:r>
        <w:rPr>
          <w:rFonts w:ascii="Cairo" w:hAnsi="Cairo" w:eastAsia="Cairo" w:cs="Cairo"/>
          <w:b w:val="0"/>
          <w:color w:val="1F2937"/>
          <w:sz w:val="32"/>
          <w:rtl w:val="1"/>
        </w:rPr>
        <w:t>• إبقاء المتحكمات خفيفة: يجب أن تدير المتحكمات تدفق الطلبات والاستجابات، وليس منطق العمل المعقد.</w:t>
      </w:r>
    </w:p>
    <w:p>
      <w:pPr>
        <w:jc w:val="right"/>
        <w:bidi w:val="1"/>
      </w:pPr>
      <w:r>
        <w:rPr>
          <w:rFonts w:ascii="Cairo" w:hAnsi="Cairo" w:eastAsia="Cairo" w:cs="Cairo"/>
          <w:b w:val="0"/>
          <w:color w:val="1F2937"/>
          <w:sz w:val="32"/>
          <w:rtl w:val="1"/>
        </w:rPr>
        <w:t>• استخدام الخدمات والإجراءات: توضع العمليات القابلة لإعادة الاستخدام داخل الخدمات، بينما توضع حالات الاستخدام المحددة داخل الإجراءات البرمجية.</w:t>
      </w:r>
    </w:p>
    <w:p>
      <w:pPr>
        <w:jc w:val="right"/>
        <w:bidi w:val="1"/>
      </w:pPr>
      <w:r>
        <w:rPr>
          <w:rFonts w:ascii="Cairo" w:hAnsi="Cairo" w:eastAsia="Cairo" w:cs="Cairo"/>
          <w:b w:val="0"/>
          <w:color w:val="1F2937"/>
          <w:sz w:val="32"/>
          <w:rtl w:val="1"/>
        </w:rPr>
        <w:t>• استخدام العقود والواجهات البرمجية: يجب أن تتواصل الموديولات عبر العقود البرمجية والواجهات البرمجية بدل الاعتماد المباشر.</w:t>
      </w:r>
    </w:p>
    <w:p>
      <w:pPr>
        <w:jc w:val="right"/>
        <w:bidi w:val="1"/>
      </w:pPr>
      <w:r>
        <w:rPr>
          <w:rFonts w:ascii="Cairo" w:hAnsi="Cairo" w:eastAsia="Cairo" w:cs="Cairo"/>
          <w:b w:val="0"/>
          <w:color w:val="1F2937"/>
          <w:sz w:val="32"/>
          <w:rtl w:val="1"/>
        </w:rPr>
        <w:t>• توحيد هيكلية الموديولات: يجب أن يتبع كل موديول هيكلية واضحة تشمل النماذج، والمتحكمات، والترحيلات، والخدمات، والإجراءات، وسياسات الصلاحيات، والموارد، والواجهات، والاختبارات.</w:t>
      </w:r>
    </w:p>
    <w:p>
      <w:pPr>
        <w:jc w:val="right"/>
        <w:bidi w:val="1"/>
      </w:pPr>
      <w:r>
        <w:rPr>
          <w:rFonts w:ascii="Cairo" w:hAnsi="Cairo" w:eastAsia="Cairo" w:cs="Cairo"/>
          <w:b w:val="0"/>
          <w:color w:val="1F2937"/>
          <w:sz w:val="32"/>
          <w:rtl w:val="1"/>
        </w:rPr>
        <w:t>• مراجعة الحزم الخارجية: يجب تقييم أي حزمة خارجية، وتحديد إصدارها، وتوثيق سبب استخدامها، وإدخالها عبر سير عمل تطوير منضبط.</w:t>
      </w:r>
    </w:p>
    <w:p>
      <w:pPr>
        <w:jc w:val="right"/>
        <w:bidi w:val="1"/>
      </w:pPr>
      <w:r>
        <w:rPr>
          <w:rFonts w:ascii="Cairo" w:hAnsi="Cairo" w:eastAsia="Cairo" w:cs="Cairo"/>
          <w:b w:val="0"/>
          <w:color w:val="1F2937"/>
          <w:sz w:val="32"/>
          <w:rtl w:val="1"/>
        </w:rPr>
        <w:t>هذه المعايير تجعل فهم قاعدة الكود أسرع للمطورين الجدد، وتجعل صيانة الموديولات الحالية أكثر أمانًا، وتسمح بإضافة خصائص مستقبلية دون إنشاء اعتمادات مخفية.</w:t>
      </w:r>
    </w:p>
    <w:p>
      <w:pPr>
        <w:pStyle w:val="Heading2"/>
        <w:jc w:val="right"/>
        <w:bidi w:val="1"/>
      </w:pPr>
      <w:r>
        <w:rPr>
          <w:rFonts w:ascii="Cairo" w:hAnsi="Cairo" w:eastAsia="Cairo" w:cs="Cairo"/>
          <w:b/>
          <w:color w:val="0B4E77"/>
          <w:sz w:val="40"/>
          <w:rtl w:val="1"/>
        </w:rPr>
        <w:t>7.3 التوثيق الشامل</w:t>
      </w:r>
    </w:p>
    <w:p>
      <w:pPr>
        <w:jc w:val="right"/>
        <w:bidi w:val="1"/>
      </w:pPr>
      <w:r>
        <w:rPr>
          <w:rFonts w:ascii="Cairo" w:hAnsi="Cairo" w:eastAsia="Cairo" w:cs="Cairo"/>
          <w:b w:val="0"/>
          <w:color w:val="1F2937"/>
          <w:sz w:val="32"/>
          <w:rtl w:val="1"/>
        </w:rPr>
        <w:t>التوثيق الشامل يقلل خطر الاختناقات التشغيلية. المنصة القابلة لإعادة الاستخدام عبر مشاريع متعددة لا يمكن أن تعتمد على افتراضات غير مكتوبة أو على ذاكرة مطور واحد.</w:t>
      </w:r>
    </w:p>
    <w:p>
      <w:pPr>
        <w:jc w:val="right"/>
        <w:bidi w:val="1"/>
      </w:pPr>
      <w:r>
        <w:rPr>
          <w:rFonts w:ascii="Cairo" w:hAnsi="Cairo" w:eastAsia="Cairo" w:cs="Cairo"/>
          <w:b w:val="0"/>
          <w:color w:val="1F2937"/>
          <w:sz w:val="32"/>
          <w:rtl w:val="1"/>
        </w:rPr>
        <w:t>يجب التعامل مع التوثيق كجزء من المنتج، وليس كمهمة ثانوية تُنفذ فقط بعد انتهاء التطوير.</w:t>
      </w:r>
    </w:p>
    <w:p>
      <w:pPr>
        <w:pStyle w:val="Heading3"/>
        <w:jc w:val="right"/>
        <w:bidi w:val="1"/>
      </w:pPr>
      <w:r>
        <w:rPr>
          <w:rFonts w:ascii="Cairo" w:hAnsi="Cairo" w:eastAsia="Cairo" w:cs="Cairo"/>
          <w:b/>
          <w:color w:val="0B4E77"/>
          <w:sz w:val="34"/>
          <w:rtl w:val="1"/>
        </w:rPr>
        <w:t>أنواع التوثيق المطلوبة</w:t>
      </w:r>
    </w:p>
    <w:p>
      <w:pPr>
        <w:jc w:val="right"/>
        <w:bidi w:val="1"/>
      </w:pPr>
      <w:r>
        <w:rPr>
          <w:rFonts w:ascii="Cairo" w:hAnsi="Cairo" w:eastAsia="Cairo" w:cs="Cairo"/>
          <w:b w:val="0"/>
          <w:color w:val="1F2937"/>
          <w:sz w:val="32"/>
          <w:rtl w:val="1"/>
        </w:rPr>
        <w:t>• التوثيق المعماري: يشرح العلاقة بين لارافيل، ونواة المنصة، والموديولات، ولوحات الإدارة، وواجهات برمجة التطبيقات، والقوالب، وتثبيتات العملاء.</w:t>
      </w:r>
    </w:p>
    <w:p>
      <w:pPr>
        <w:jc w:val="right"/>
        <w:bidi w:val="1"/>
      </w:pPr>
      <w:r>
        <w:rPr>
          <w:rFonts w:ascii="Cairo" w:hAnsi="Cairo" w:eastAsia="Cairo" w:cs="Cairo"/>
          <w:b w:val="0"/>
          <w:color w:val="1F2937"/>
          <w:sz w:val="32"/>
          <w:rtl w:val="1"/>
        </w:rPr>
        <w:t>• دليل تطوير الموديولات: يحدد طريقة بناء الموديولات الجديدة، وتسجيلها، وتهيئتها، واختبارها، وربطها مع نواة المنصة.</w:t>
      </w:r>
    </w:p>
    <w:p>
      <w:pPr>
        <w:jc w:val="right"/>
        <w:bidi w:val="1"/>
      </w:pPr>
      <w:r>
        <w:rPr>
          <w:rFonts w:ascii="Cairo" w:hAnsi="Cairo" w:eastAsia="Cairo" w:cs="Cairo"/>
          <w:b w:val="0"/>
          <w:color w:val="1F2937"/>
          <w:sz w:val="32"/>
          <w:rtl w:val="1"/>
        </w:rPr>
        <w:t>• دليل معايير البرمجة: يوثق قواعد التسمية، وهيكلية الملفات، ونمط الخدمات والإجراءات، والعقود، والسياسات، والترحيلات، والاختبارات، وتوقعات مراجعة الكود.</w:t>
      </w:r>
    </w:p>
    <w:p>
      <w:pPr>
        <w:jc w:val="right"/>
        <w:bidi w:val="1"/>
      </w:pPr>
      <w:r>
        <w:rPr>
          <w:rFonts w:ascii="Cairo" w:hAnsi="Cairo" w:eastAsia="Cairo" w:cs="Cairo"/>
          <w:b w:val="0"/>
          <w:color w:val="1F2937"/>
          <w:sz w:val="32"/>
          <w:rtl w:val="1"/>
        </w:rPr>
        <w:t>• توثيق واجهات برمجة التطبيقات: يشرح نقاط الوصول، وقواعد التحقق من الهوية، وأشكال الطلبات والاستجابات، وبنية الأخطاء، وأمثلة التكامل.</w:t>
      </w:r>
    </w:p>
    <w:p>
      <w:pPr>
        <w:jc w:val="right"/>
        <w:bidi w:val="1"/>
      </w:pPr>
      <w:r>
        <w:rPr>
          <w:rFonts w:ascii="Cairo" w:hAnsi="Cairo" w:eastAsia="Cairo" w:cs="Cairo"/>
          <w:b w:val="0"/>
          <w:color w:val="1F2937"/>
          <w:sz w:val="32"/>
          <w:rtl w:val="1"/>
        </w:rPr>
        <w:t>• توثيق التشغيل: يغطي التثبيت، والإعدادات، والنشر، والنسخ الاحتياطي، والتحديثات، والمراقبة، واستكشاف الأخطاء.</w:t>
      </w:r>
    </w:p>
    <w:p>
      <w:pPr>
        <w:jc w:val="right"/>
        <w:bidi w:val="1"/>
      </w:pPr>
      <w:r>
        <w:rPr>
          <w:rFonts w:ascii="Cairo" w:hAnsi="Cairo" w:eastAsia="Cairo" w:cs="Cairo"/>
          <w:b w:val="0"/>
          <w:color w:val="1F2937"/>
          <w:sz w:val="32"/>
          <w:rtl w:val="1"/>
        </w:rPr>
        <w:t>يجب تحديث التوثيق عند تغيير المعمارية، أو سلوك الموديولات، أو بنية قاعدة البيانات، أو عقود واجهات برمجة التطبيقات. التوثيق القديم أو غير الدقيق يمكن أن يتحول بحد ذاته إلى مصدر خطر.</w:t>
      </w:r>
    </w:p>
    <w:p>
      <w:pPr>
        <w:pStyle w:val="Heading2"/>
        <w:jc w:val="right"/>
        <w:bidi w:val="1"/>
      </w:pPr>
      <w:r>
        <w:rPr>
          <w:rFonts w:ascii="Cairo" w:hAnsi="Cairo" w:eastAsia="Cairo" w:cs="Cairo"/>
          <w:b/>
          <w:color w:val="0B4E77"/>
          <w:sz w:val="40"/>
          <w:rtl w:val="1"/>
        </w:rPr>
        <w:t>7.4 الاستخدام المنضبط للإضافات</w:t>
      </w:r>
    </w:p>
    <w:p>
      <w:pPr>
        <w:jc w:val="right"/>
        <w:bidi w:val="1"/>
      </w:pPr>
      <w:r>
        <w:rPr>
          <w:rFonts w:ascii="Cairo" w:hAnsi="Cairo" w:eastAsia="Cairo" w:cs="Cairo"/>
          <w:b w:val="0"/>
          <w:color w:val="1F2937"/>
          <w:sz w:val="32"/>
          <w:rtl w:val="1"/>
        </w:rPr>
        <w:t>الاستخدام المنضبط للإضافات يحمي المنصة من إدخال كود خارجي غير مضبوط، أو سلوك غير متسق، أو مخاطر أمنية، أو تراجع في الأداء.</w:t>
      </w:r>
    </w:p>
    <w:p>
      <w:pPr>
        <w:jc w:val="right"/>
        <w:bidi w:val="1"/>
      </w:pPr>
      <w:r>
        <w:rPr>
          <w:rFonts w:ascii="Cairo" w:hAnsi="Cairo" w:eastAsia="Cairo" w:cs="Cairo"/>
          <w:b w:val="0"/>
          <w:color w:val="1F2937"/>
          <w:sz w:val="32"/>
          <w:rtl w:val="1"/>
        </w:rPr>
        <w:t>يجب ألا تسمح المنصة برفع إضافات عشوائية أو توسعات غير مراجعة من لوحة الإدارة. بدلًا من ذلك، يجب أن تدخل أي توسعة، أو حزمة، أو موديول قابل لإعادة الاستخدام عبر عملية تطوير مضبوطة.</w:t>
      </w:r>
    </w:p>
    <w:p>
      <w:pPr>
        <w:pStyle w:val="Heading3"/>
        <w:jc w:val="right"/>
        <w:bidi w:val="1"/>
      </w:pPr>
      <w:r>
        <w:rPr>
          <w:rFonts w:ascii="Cairo" w:hAnsi="Cairo" w:eastAsia="Cairo" w:cs="Cairo"/>
          <w:b/>
          <w:color w:val="0B4E77"/>
          <w:sz w:val="34"/>
          <w:rtl w:val="1"/>
        </w:rPr>
        <w:t>قواعد التحكم</w:t>
      </w:r>
    </w:p>
    <w:p>
      <w:pPr>
        <w:jc w:val="right"/>
        <w:bidi w:val="1"/>
      </w:pPr>
      <w:r>
        <w:rPr>
          <w:rFonts w:ascii="Cairo" w:hAnsi="Cairo" w:eastAsia="Cairo" w:cs="Cairo"/>
          <w:b w:val="0"/>
          <w:color w:val="1F2937"/>
          <w:sz w:val="32"/>
          <w:rtl w:val="1"/>
        </w:rPr>
        <w:t>• عدم السماح بالرفع العشوائي من لوحة الإدارة: يجب ألا يتمكن المسؤولون من تثبيت إضافات أو حزم عشوائية مباشرة من لوحة الإدارة.</w:t>
      </w:r>
    </w:p>
    <w:p>
      <w:pPr>
        <w:jc w:val="right"/>
        <w:bidi w:val="1"/>
      </w:pPr>
      <w:r>
        <w:rPr>
          <w:rFonts w:ascii="Cairo" w:hAnsi="Cairo" w:eastAsia="Cairo" w:cs="Cairo"/>
          <w:b w:val="0"/>
          <w:color w:val="1F2937"/>
          <w:sz w:val="32"/>
          <w:rtl w:val="1"/>
        </w:rPr>
        <w:t>• استخدام نظام إدارة الإصدارات وكومبوزر: يجب إدارة الموديولات والحزم المعتمدة من خلال نظام إدارة الإصدارات ومدير الحزم في بي إتش بي.</w:t>
      </w:r>
    </w:p>
    <w:p>
      <w:pPr>
        <w:jc w:val="right"/>
        <w:bidi w:val="1"/>
      </w:pPr>
      <w:r>
        <w:rPr>
          <w:rFonts w:ascii="Cairo" w:hAnsi="Cairo" w:eastAsia="Cairo" w:cs="Cairo"/>
          <w:b w:val="0"/>
          <w:color w:val="1F2937"/>
          <w:sz w:val="32"/>
          <w:rtl w:val="1"/>
        </w:rPr>
        <w:t>• تفضيل الموديولات المملوكة: يجب تنفيذ الوظائف الأساسية كموديولات مملوكة لـ Z4Rank كلما كان ذلك ممكنًا.</w:t>
      </w:r>
    </w:p>
    <w:p>
      <w:pPr>
        <w:jc w:val="right"/>
        <w:bidi w:val="1"/>
      </w:pPr>
      <w:r>
        <w:rPr>
          <w:rFonts w:ascii="Cairo" w:hAnsi="Cairo" w:eastAsia="Cairo" w:cs="Cairo"/>
          <w:b w:val="0"/>
          <w:color w:val="1F2937"/>
          <w:sz w:val="32"/>
          <w:rtl w:val="1"/>
        </w:rPr>
        <w:t>• تقييم الحزم الخارجية: يجب مراجعة كل اعتماد خارجي من حيث حالة الصيانة، والأمان، والتوافق، والترخيص، والمخاطر طويلة المدى.</w:t>
      </w:r>
    </w:p>
    <w:p>
      <w:pPr>
        <w:jc w:val="right"/>
        <w:bidi w:val="1"/>
      </w:pPr>
      <w:r>
        <w:rPr>
          <w:rFonts w:ascii="Cairo" w:hAnsi="Cairo" w:eastAsia="Cairo" w:cs="Cairo"/>
          <w:b w:val="0"/>
          <w:color w:val="1F2937"/>
          <w:sz w:val="32"/>
          <w:rtl w:val="1"/>
        </w:rPr>
        <w:t>• توثيق الاعتمادات المعتمدة: يجب توثيق سبب استخدام الحزمة، وحدود إصدارها، ودورها داخل المنصة.</w:t>
      </w:r>
    </w:p>
    <w:p>
      <w:pPr>
        <w:jc w:val="right"/>
        <w:bidi w:val="1"/>
      </w:pPr>
      <w:r>
        <w:rPr>
          <w:rFonts w:ascii="Cairo" w:hAnsi="Cairo" w:eastAsia="Cairo" w:cs="Cairo"/>
          <w:b w:val="0"/>
          <w:color w:val="1F2937"/>
          <w:sz w:val="32"/>
          <w:rtl w:val="1"/>
        </w:rPr>
        <w:t>هذا لا يعني رفض كل الحزم الخارجية. المقصود أن أي كود خارجي يجب اختياره بوعي، ومراجعته تقنيًا، وإدارته كجزء من معمارية المنصة.</w:t>
      </w:r>
    </w:p>
    <w:p>
      <w:pPr>
        <w:pStyle w:val="Heading2"/>
        <w:jc w:val="right"/>
        <w:bidi w:val="1"/>
      </w:pPr>
      <w:r>
        <w:rPr>
          <w:rFonts w:ascii="Cairo" w:hAnsi="Cairo" w:eastAsia="Cairo" w:cs="Cairo"/>
          <w:b/>
          <w:color w:val="0B4E77"/>
          <w:sz w:val="40"/>
          <w:rtl w:val="1"/>
        </w:rPr>
        <w:t>ملخص إدارة المخاطر</w:t>
      </w:r>
    </w:p>
    <w:p>
      <w:pPr>
        <w:jc w:val="right"/>
        <w:bidi w:val="1"/>
      </w:pPr>
      <w:r>
        <w:rPr>
          <w:rFonts w:ascii="Cairo" w:hAnsi="Cairo" w:eastAsia="Cairo" w:cs="Cairo"/>
          <w:b w:val="0"/>
          <w:color w:val="1F2937"/>
          <w:sz w:val="32"/>
          <w:rtl w:val="1"/>
        </w:rPr>
        <w:t>يتم تنفيذ إدارة المخاطر في منصة Z4Rank من خلال قواعد هندسية عملية، وليس من خلال تحذيرات نظرية فقط. تقلل المنصة المخاطر عبر ضبط النطاق، وفصل المسؤوليات، وحماية سلامة إطار العمل، وتوثيق القرارات، والسماح فقط بالكود المراجع بالدخول إلى النظام.</w:t>
      </w:r>
    </w:p>
    <w:p>
      <w:pPr>
        <w:jc w:val="right"/>
        <w:bidi w:val="1"/>
      </w:pPr>
      <w:r>
        <w:rPr>
          <w:rFonts w:ascii="Cairo" w:hAnsi="Cairo" w:eastAsia="Cairo" w:cs="Cairo"/>
          <w:b w:val="0"/>
          <w:color w:val="1F2937"/>
          <w:sz w:val="32"/>
          <w:rtl w:val="1"/>
        </w:rPr>
        <w:t>باتباع هذه المبادئ، تستطيع Z4Rank بناء منصة مملوكة تبقى آمنة، قابلة للصيانة، قابلة للتوسع، ومفهومة مع نمو الفريق، وقاعدة العملاء، ومنظومة الموديولات.</w:t>
      </w:r>
    </w:p>
    <w:sectPr w:rsidR="00FC693F" w:rsidRPr="0006063C" w:rsidSect="00034616">
      <w:headerReference w:type="default" r:id="rId9"/>
      <w:footerReference w:type="default" r:id="rId10"/>
      <w:pgSz w:w="11909" w:h="16834"/>
      <w:pgMar w:top="936" w:right="1080" w:bottom="936" w:left="1080" w:header="720" w:footer="720" w:gutter="0"/>
      <w:cols w:space="720"/>
      <w:docGrid w:linePitch="360"/>
      <w:pgBorders w:offsetFrom="page">
        <w:top w:val="single" w:sz="4" w:space="18" w:color="E2E8F0"/>
        <w:left w:val="single" w:sz="4" w:space="18" w:color="E2E8F0"/>
        <w:bottom w:val="single" w:sz="4" w:space="18" w:color="E2E8F0"/>
        <w:right w:val="single" w:sz="4" w:space="18" w:color="E2E8F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bidi w:val="1"/>
    </w:pPr>
    <w:r>
      <w:rPr>
        <w:rFonts w:ascii="Cairo" w:hAnsi="Cairo" w:eastAsia="Cairo" w:cs="Cairo"/>
        <w:color w:val="64748B"/>
        <w:sz w:val="17"/>
        <w:rtl w:val="1"/>
      </w:rPr>
      <w:t>Z4Rank | توثيق داخلي</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bidi w:val="1"/>
    </w:pPr>
    <w:r/>
    <w:r>
      <w:rPr>
        <w:rFonts w:ascii="Cairo" w:hAnsi="Cairo" w:eastAsia="Cairo" w:cs="Cairo"/>
        <w:color w:val="64748B"/>
        <w:sz w:val="17"/>
        <w:rtl w:val="1"/>
      </w:rPr>
      <w:t>منصة Z4Rank المخصصة والمعيارية — التوثيق النهائي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Cairo" w:hAnsi="Cairo" w:eastAsia="Cairo" w:cs="Cairo"/>
      <w:b w:val="0"/>
      <w:color w:val="1F2937"/>
      <w:sz w:val="3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iro" w:hAnsi="Cairo" w:eastAsia="Cairo" w:cs="Cairo"/>
      <w:b/>
      <w:bCs/>
      <w:color w:val="0B4E77"/>
      <w:sz w:val="52"/>
      <w:szCs w:val="28"/>
    </w:rPr>
  </w:style>
  <w:style w:type="paragraph" w:styleId="Heading2">
    <w:name w:val="heading 2"/>
    <w:basedOn w:val="Normal"/>
    <w:next w:val="Normal"/>
    <w:link w:val="Heading2Char"/>
    <w:uiPriority w:val="9"/>
    <w:unhideWhenUsed/>
    <w:qFormat/>
    <w:rsid w:val="00FC693F"/>
    <w:pPr>
      <w:keepNext/>
      <w:keepLines/>
      <w:spacing w:before="320" w:after="160"/>
      <w:outlineLvl w:val="1"/>
    </w:pPr>
    <w:rPr>
      <w:rFonts w:asciiTheme="majorHAnsi" w:eastAsiaTheme="majorEastAsia" w:hAnsiTheme="majorHAnsi" w:cstheme="majorBidi" w:ascii="Cairo" w:hAnsi="Cairo" w:eastAsia="Cairo" w:cs="Cairo"/>
      <w:b/>
      <w:bCs/>
      <w:color w:val="0B4E77"/>
      <w:sz w:val="42"/>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iro" w:hAnsi="Cairo" w:eastAsia="Cairo" w:cs="Cairo"/>
      <w:b/>
      <w:bCs/>
      <w:color w:val="0B4E77"/>
      <w:sz w:val="34"/>
    </w:rPr>
  </w:style>
  <w:style w:type="paragraph" w:styleId="Heading4">
    <w:name w:val="heading 4"/>
    <w:basedOn w:val="Normal"/>
    <w:next w:val="Normal"/>
    <w:link w:val="Heading4Char"/>
    <w:uiPriority w:val="9"/>
    <w:semiHidden/>
    <w:unhideWhenUsed/>
    <w:qFormat/>
    <w:rsid w:val="00FC693F"/>
    <w:pPr>
      <w:keepNext/>
      <w:keepLines/>
      <w:spacing w:before="240" w:after="120"/>
      <w:outlineLvl w:val="3"/>
    </w:pPr>
    <w:rPr>
      <w:rFonts w:asciiTheme="majorHAnsi" w:eastAsiaTheme="majorEastAsia" w:hAnsiTheme="majorHAnsi" w:cstheme="majorBidi" w:ascii="Cairo" w:hAnsi="Cairo" w:eastAsia="Cairo" w:cs="Cairo"/>
      <w:b/>
      <w:bCs/>
      <w:i/>
      <w:iCs/>
      <w:color w:val="0B4E77"/>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